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184" w:rsidRPr="00645184" w:rsidRDefault="00645184" w:rsidP="00645184">
      <w:pPr>
        <w:spacing w:after="0" w:line="240" w:lineRule="auto"/>
        <w:outlineLvl w:val="0"/>
        <w:rPr>
          <w:rFonts w:ascii="Times New Roman" w:eastAsia="Times New Roman" w:hAnsi="Times New Roman" w:cs="Times New Roman"/>
          <w:b/>
          <w:bCs/>
          <w:kern w:val="36"/>
          <w:sz w:val="48"/>
          <w:szCs w:val="48"/>
          <w:lang w:val="en"/>
        </w:rPr>
      </w:pPr>
      <w:r w:rsidRPr="00645184">
        <w:rPr>
          <w:rFonts w:ascii="Verdana" w:eastAsia="Times New Roman" w:hAnsi="Verdana" w:cs="Times New Roman"/>
          <w:b/>
          <w:bCs/>
          <w:color w:val="A77C46"/>
          <w:kern w:val="36"/>
          <w:sz w:val="27"/>
          <w:szCs w:val="27"/>
          <w:lang w:val="en"/>
        </w:rPr>
        <w:t xml:space="preserve">Multiple </w:t>
      </w:r>
      <w:proofErr w:type="gramStart"/>
      <w:r w:rsidRPr="00645184">
        <w:rPr>
          <w:rFonts w:ascii="Verdana" w:eastAsia="Times New Roman" w:hAnsi="Verdana" w:cs="Times New Roman"/>
          <w:b/>
          <w:bCs/>
          <w:color w:val="A77C46"/>
          <w:kern w:val="36"/>
          <w:sz w:val="27"/>
          <w:szCs w:val="27"/>
          <w:lang w:val="en"/>
        </w:rPr>
        <w:t>Choice</w:t>
      </w:r>
      <w:proofErr w:type="gramEnd"/>
    </w:p>
    <w:p w:rsidR="00645184" w:rsidRPr="00645184" w:rsidRDefault="00645184" w:rsidP="00645184">
      <w:pPr>
        <w:spacing w:after="0" w:line="180" w:lineRule="atLeast"/>
        <w:rPr>
          <w:rFonts w:ascii="Verdana" w:eastAsia="Times New Roman" w:hAnsi="Verdana" w:cs="Times New Roman"/>
          <w:i/>
          <w:iCs/>
          <w:color w:val="805A2A"/>
          <w:sz w:val="17"/>
          <w:szCs w:val="17"/>
        </w:rPr>
      </w:pPr>
      <w:r w:rsidRPr="00645184">
        <w:rPr>
          <w:rFonts w:ascii="Verdana" w:eastAsia="Times New Roman" w:hAnsi="Verdana" w:cs="Times New Roman"/>
          <w:color w:val="000000"/>
          <w:sz w:val="18"/>
          <w:szCs w:val="18"/>
          <w:lang w:val="en"/>
        </w:rPr>
        <w:br/>
      </w:r>
      <w:r w:rsidRPr="00645184">
        <w:rPr>
          <w:rFonts w:ascii="Verdana" w:eastAsia="Times New Roman" w:hAnsi="Verdana" w:cs="Times New Roman"/>
          <w:color w:val="000000"/>
          <w:sz w:val="18"/>
          <w:szCs w:val="18"/>
          <w:lang w:val="en"/>
        </w:rPr>
        <w:br/>
      </w:r>
      <w:r w:rsidRPr="00645184">
        <w:rPr>
          <w:rFonts w:ascii="Verdana" w:eastAsia="Times New Roman" w:hAnsi="Verdana" w:cs="Times New Roman"/>
          <w:i/>
          <w:iCs/>
          <w:color w:val="805A2A"/>
          <w:sz w:val="17"/>
          <w:szCs w:val="17"/>
          <w:lang w:val="en"/>
        </w:rPr>
        <w:t xml:space="preserve">This activity contains 11 questions. </w:t>
      </w:r>
    </w:p>
    <w:p w:rsidR="00645184" w:rsidRPr="00645184" w:rsidRDefault="00645184" w:rsidP="00645184">
      <w:pPr>
        <w:pBdr>
          <w:bottom w:val="single" w:sz="6" w:space="1" w:color="auto"/>
        </w:pBdr>
        <w:spacing w:after="0" w:line="240" w:lineRule="auto"/>
        <w:jc w:val="center"/>
        <w:rPr>
          <w:rFonts w:ascii="Arial" w:eastAsia="Times New Roman" w:hAnsi="Arial" w:cs="Arial"/>
          <w:vanish/>
          <w:sz w:val="16"/>
          <w:szCs w:val="16"/>
        </w:rPr>
      </w:pPr>
      <w:bookmarkStart w:id="0" w:name="topofquiz1"/>
      <w:bookmarkStart w:id="1" w:name="topofquiz2"/>
      <w:bookmarkEnd w:id="0"/>
      <w:bookmarkEnd w:id="1"/>
      <w:r w:rsidRPr="00645184">
        <w:rPr>
          <w:rFonts w:ascii="Arial" w:eastAsia="Times New Roman" w:hAnsi="Arial" w:cs="Arial"/>
          <w:vanish/>
          <w:sz w:val="16"/>
          <w:szCs w:val="16"/>
        </w:rPr>
        <w:t>Top of Form</w:t>
      </w:r>
    </w:p>
    <w:p w:rsidR="00645184" w:rsidRPr="00645184" w:rsidRDefault="00645184" w:rsidP="00645184">
      <w:pPr>
        <w:spacing w:line="240" w:lineRule="auto"/>
        <w:rPr>
          <w:rFonts w:ascii="Times New Roman" w:eastAsia="Times New Roman" w:hAnsi="Times New Roman" w:cs="Times New Roman"/>
          <w:sz w:val="24"/>
          <w:szCs w:val="24"/>
        </w:rPr>
      </w:pPr>
      <w:r w:rsidRPr="00645184">
        <w:rPr>
          <w:rFonts w:ascii="Verdana" w:eastAsia="Times New Roman" w:hAnsi="Verdana" w:cs="Times New Roman"/>
          <w:i/>
          <w:iCs/>
          <w:color w:val="805A2A"/>
          <w:sz w:val="17"/>
          <w:szCs w:val="17"/>
          <w:lang w:val="en"/>
        </w:rPr>
        <w:pict/>
      </w:r>
      <w:r w:rsidRPr="00645184">
        <w:rPr>
          <w:rFonts w:ascii="Times New Roman" w:eastAsia="Times New Roman" w:hAnsi="Times New Roman" w:cs="Times New Roman"/>
          <w:sz w:val="24"/>
          <w:szCs w:val="24"/>
          <w:lang w:val="en"/>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8" type="#_x0000_t75" style="width:1in;height:18pt" o:ole="">
            <v:imagedata r:id="rId5" o:title=""/>
          </v:shape>
          <w:control r:id="rId6" w:name="DefaultOcxName" w:shapeid="_x0000_i1188"/>
        </w:object>
      </w:r>
      <w:r w:rsidRPr="00645184">
        <w:rPr>
          <w:rFonts w:ascii="Times New Roman" w:eastAsia="Times New Roman" w:hAnsi="Times New Roman" w:cs="Times New Roman"/>
          <w:sz w:val="24"/>
          <w:szCs w:val="24"/>
          <w:lang w:val="en"/>
        </w:rPr>
        <w:object w:dxaOrig="1440" w:dyaOrig="1440">
          <v:shape id="_x0000_i1187" type="#_x0000_t75" style="width:1in;height:18pt" o:ole="">
            <v:imagedata r:id="rId7" o:title=""/>
          </v:shape>
          <w:control r:id="rId8" w:name="DefaultOcxName1" w:shapeid="_x0000_i1187"/>
        </w:object>
      </w:r>
      <w:r w:rsidRPr="00645184">
        <w:rPr>
          <w:rFonts w:ascii="Times New Roman" w:eastAsia="Times New Roman" w:hAnsi="Times New Roman" w:cs="Times New Roman"/>
          <w:sz w:val="24"/>
          <w:szCs w:val="24"/>
          <w:lang w:val="en"/>
        </w:rPr>
        <w:object w:dxaOrig="1440" w:dyaOrig="1440">
          <v:shape id="_x0000_i1186" type="#_x0000_t75" style="width:1in;height:18pt" o:ole="">
            <v:imagedata r:id="rId9" o:title=""/>
          </v:shape>
          <w:control r:id="rId10" w:name="DefaultOcxName2" w:shapeid="_x0000_i1186"/>
        </w:object>
      </w:r>
      <w:r w:rsidRPr="00645184">
        <w:rPr>
          <w:rFonts w:ascii="Times New Roman" w:eastAsia="Times New Roman" w:hAnsi="Times New Roman" w:cs="Times New Roman"/>
          <w:sz w:val="24"/>
          <w:szCs w:val="24"/>
          <w:lang w:val="en"/>
        </w:rPr>
        <w:object w:dxaOrig="1440" w:dyaOrig="1440">
          <v:shape id="_x0000_i1185" type="#_x0000_t75" style="width:1in;height:18pt" o:ole="">
            <v:imagedata r:id="rId11" o:title=""/>
          </v:shape>
          <w:control r:id="rId12" w:name="DefaultOcxName3" w:shapeid="_x0000_i1185"/>
        </w:object>
      </w:r>
      <w:r w:rsidRPr="00645184">
        <w:rPr>
          <w:rFonts w:ascii="Times New Roman" w:eastAsia="Times New Roman" w:hAnsi="Times New Roman" w:cs="Times New Roman"/>
          <w:sz w:val="24"/>
          <w:szCs w:val="24"/>
          <w:lang w:val="en"/>
        </w:rPr>
        <w:object w:dxaOrig="1440" w:dyaOrig="1440">
          <v:shape id="_x0000_i1184" type="#_x0000_t75" style="width:1in;height:18pt" o:ole="">
            <v:imagedata r:id="rId11" o:title=""/>
          </v:shape>
          <w:control r:id="rId13" w:name="DefaultOcxName4" w:shapeid="_x0000_i1184"/>
        </w:object>
      </w:r>
      <w:r w:rsidRPr="00645184">
        <w:rPr>
          <w:rFonts w:ascii="Times New Roman" w:eastAsia="Times New Roman" w:hAnsi="Times New Roman" w:cs="Times New Roman"/>
          <w:sz w:val="24"/>
          <w:szCs w:val="24"/>
          <w:lang w:val="en"/>
        </w:rPr>
        <w:object w:dxaOrig="1440" w:dyaOrig="1440">
          <v:shape id="_x0000_i1183" type="#_x0000_t75" style="width:1in;height:18pt" o:ole="">
            <v:imagedata r:id="rId11" o:title=""/>
          </v:shape>
          <w:control r:id="rId14" w:name="DefaultOcxName5" w:shapeid="_x0000_i1183"/>
        </w:object>
      </w:r>
      <w:r w:rsidRPr="00645184">
        <w:rPr>
          <w:rFonts w:ascii="Times New Roman" w:eastAsia="Times New Roman" w:hAnsi="Times New Roman" w:cs="Times New Roman"/>
          <w:sz w:val="24"/>
          <w:szCs w:val="24"/>
          <w:lang w:val="en"/>
        </w:rPr>
        <w:object w:dxaOrig="1440" w:dyaOrig="1440">
          <v:shape id="_x0000_i1182" type="#_x0000_t75" style="width:1in;height:18pt" o:ole="">
            <v:imagedata r:id="rId11" o:title=""/>
          </v:shape>
          <w:control r:id="rId15" w:name="DefaultOcxName6" w:shapeid="_x0000_i1182"/>
        </w:object>
      </w:r>
      <w:r w:rsidRPr="00645184">
        <w:rPr>
          <w:rFonts w:ascii="Times New Roman" w:eastAsia="Times New Roman" w:hAnsi="Times New Roman" w:cs="Times New Roman"/>
          <w:sz w:val="24"/>
          <w:szCs w:val="24"/>
          <w:lang w:val="en"/>
        </w:rPr>
        <w:object w:dxaOrig="1440" w:dyaOrig="1440">
          <v:shape id="_x0000_i1181" type="#_x0000_t75" style="width:1in;height:18pt" o:ole="">
            <v:imagedata r:id="rId11" o:title=""/>
          </v:shape>
          <w:control r:id="rId16" w:name="DefaultOcxName7" w:shapeid="_x0000_i1181"/>
        </w:object>
      </w:r>
      <w:r w:rsidRPr="00645184">
        <w:rPr>
          <w:rFonts w:ascii="Times New Roman" w:eastAsia="Times New Roman" w:hAnsi="Times New Roman" w:cs="Times New Roman"/>
          <w:sz w:val="24"/>
          <w:szCs w:val="24"/>
          <w:lang w:val="en"/>
        </w:rPr>
        <w:object w:dxaOrig="1440" w:dyaOrig="1440">
          <v:shape id="_x0000_i1180" type="#_x0000_t75" style="width:1in;height:18pt" o:ole="">
            <v:imagedata r:id="rId17" o:title=""/>
          </v:shape>
          <w:control r:id="rId18" w:name="DefaultOcxName8" w:shapeid="_x0000_i1180"/>
        </w:object>
      </w:r>
      <w:r w:rsidRPr="00645184">
        <w:rPr>
          <w:rFonts w:ascii="Times New Roman" w:eastAsia="Times New Roman" w:hAnsi="Times New Roman" w:cs="Times New Roman"/>
          <w:sz w:val="24"/>
          <w:szCs w:val="24"/>
          <w:lang w:val="en"/>
        </w:rPr>
        <w:object w:dxaOrig="1440" w:dyaOrig="1440">
          <v:shape id="_x0000_i1179" type="#_x0000_t75" style="width:1in;height:18pt" o:ole="">
            <v:imagedata r:id="rId17" o:title=""/>
          </v:shape>
          <w:control r:id="rId19" w:name="DefaultOcxName9" w:shapeid="_x0000_i1179"/>
        </w:object>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645184" w:rsidRPr="00645184" w:rsidTr="00645184">
        <w:trPr>
          <w:trHeight w:val="108"/>
          <w:tblCellSpacing w:w="0" w:type="dxa"/>
        </w:trPr>
        <w:tc>
          <w:tcPr>
            <w:tcW w:w="120" w:type="dxa"/>
            <w:shd w:val="clear" w:color="auto" w:fill="auto"/>
            <w:hideMark/>
          </w:tcPr>
          <w:p w:rsidR="00645184" w:rsidRPr="00645184" w:rsidRDefault="00645184" w:rsidP="00645184">
            <w:pPr>
              <w:spacing w:after="0" w:line="108" w:lineRule="atLeas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070CFACC" wp14:editId="17FE1172">
                  <wp:extent cx="83820" cy="83820"/>
                  <wp:effectExtent l="0" t="0" r="0" b="0"/>
                  <wp:docPr id="1" name="Picture 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6"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108"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781AE49C" wp14:editId="3AC130E7">
                  <wp:extent cx="7620" cy="83820"/>
                  <wp:effectExtent l="0" t="0" r="0" b="0"/>
                  <wp:docPr id="2" name="Picture 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108" w:lineRule="atLeast"/>
              <w:jc w:val="righ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1A22444A" wp14:editId="2FA27D03">
                  <wp:extent cx="83820" cy="83820"/>
                  <wp:effectExtent l="0" t="0" r="0" b="0"/>
                  <wp:docPr id="3" name="Picture 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8"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645184" w:rsidRPr="00645184" w:rsidTr="00645184">
        <w:trPr>
          <w:trHeight w:val="108"/>
          <w:tblCellSpacing w:w="0" w:type="dxa"/>
        </w:trPr>
        <w:tc>
          <w:tcPr>
            <w:tcW w:w="0" w:type="auto"/>
            <w:shd w:val="clear" w:color="auto" w:fill="auto"/>
            <w:hideMark/>
          </w:tcPr>
          <w:p w:rsidR="00645184" w:rsidRPr="00645184" w:rsidRDefault="00645184" w:rsidP="00645184">
            <w:pPr>
              <w:spacing w:after="0" w:line="96"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7187EFBF" wp14:editId="0705572B">
                  <wp:extent cx="7620" cy="7620"/>
                  <wp:effectExtent l="0" t="0" r="0" b="0"/>
                  <wp:docPr id="4" name="Picture 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645184" w:rsidRPr="00645184">
              <w:trPr>
                <w:trHeight w:val="12"/>
                <w:tblCellSpacing w:w="18" w:type="dxa"/>
                <w:jc w:val="center"/>
              </w:trPr>
              <w:tc>
                <w:tcPr>
                  <w:tcW w:w="0" w:type="auto"/>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645184" w:rsidRPr="00645184" w:rsidRDefault="00645184" w:rsidP="00645184">
                  <w:pPr>
                    <w:spacing w:after="0" w:line="12" w:lineRule="atLeast"/>
                    <w:outlineLvl w:val="1"/>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786F3039" wp14:editId="5C9A0420">
                        <wp:extent cx="7620" cy="45720"/>
                        <wp:effectExtent l="0" t="0" r="0" b="0"/>
                        <wp:docPr id="5" name="Picture 5" descr="Ques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0" descr="Question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645184">
                    <w:rPr>
                      <w:rFonts w:ascii="Times New Roman" w:eastAsia="Times New Roman" w:hAnsi="Times New Roman" w:cs="Times New Roman"/>
                      <w:sz w:val="24"/>
                      <w:szCs w:val="24"/>
                    </w:rPr>
                    <w:br/>
                  </w:r>
                  <w:r w:rsidRPr="00645184">
                    <w:rPr>
                      <w:rFonts w:ascii="Verdana" w:eastAsia="Times New Roman" w:hAnsi="Verdana" w:cs="Times New Roman"/>
                      <w:b/>
                      <w:bCs/>
                      <w:color w:val="353534"/>
                      <w:sz w:val="20"/>
                      <w:szCs w:val="20"/>
                    </w:rPr>
                    <w:t xml:space="preserve">Which of the following statements is true regarding Gestalt therapists' philosophy of human nature? </w:t>
                  </w:r>
                </w:p>
              </w:tc>
            </w:tr>
            <w:tr w:rsidR="00645184" w:rsidRPr="00645184">
              <w:trPr>
                <w:tblCellSpacing w:w="18" w:type="dxa"/>
                <w:jc w:val="center"/>
              </w:trPr>
              <w:tc>
                <w:tcPr>
                  <w:tcW w:w="720" w:type="dxa"/>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1D7786E0" wp14:editId="0D7E00CA">
                        <wp:extent cx="350520" cy="243840"/>
                        <wp:effectExtent l="0" t="0" r="0" b="3810"/>
                        <wp:docPr id="6" name="Picture 6" descr="http://wps.prenhall.com/wps/media/styles/1480/_skins_/D/default_blue/problem_type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1" descr="http://wps.prenhall.com/wps/media/styles/1480/_skins_/D/default_blue/problem_type_1.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645184">
                    <w:rPr>
                      <w:rFonts w:ascii="Times New Roman" w:eastAsia="Times New Roman" w:hAnsi="Times New Roman" w:cs="Times New Roman"/>
                      <w:sz w:val="24"/>
                      <w:szCs w:val="24"/>
                    </w:rPr>
                    <w:br/>
                  </w:r>
                  <w:r w:rsidRPr="00645184">
                    <w:rPr>
                      <w:rFonts w:ascii="Times New Roman" w:eastAsia="Times New Roman" w:hAnsi="Times New Roman" w:cs="Times New Roman"/>
                      <w:noProof/>
                      <w:color w:val="7682CC"/>
                      <w:sz w:val="24"/>
                      <w:szCs w:val="24"/>
                    </w:rPr>
                    <w:drawing>
                      <wp:inline distT="0" distB="0" distL="0" distR="0" wp14:anchorId="35F10ED0" wp14:editId="7BD21BB3">
                        <wp:extent cx="373380" cy="137160"/>
                        <wp:effectExtent l="0" t="0" r="7620" b="0"/>
                        <wp:docPr id="7" name="Picture 7" descr="Open Hint for Question 1 in a new window.">
                          <a:hlinkClick xmlns:a="http://schemas.openxmlformats.org/drawingml/2006/main" r:id="rId24"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2" descr="Open Hint for Question 1 in a new window.">
                                  <a:hlinkClick r:id="rId24"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p>
              </w:tc>
            </w:tr>
            <w:tr w:rsidR="00645184" w:rsidRPr="00645184">
              <w:trPr>
                <w:tblCellSpacing w:w="18" w:type="dxa"/>
                <w:jc w:val="center"/>
              </w:trPr>
              <w:tc>
                <w:tcPr>
                  <w:tcW w:w="0" w:type="auto"/>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6920"/>
                  </w:tblGrid>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78" type="#_x0000_t75" style="width:18pt;height:15.6pt" o:ole="">
                              <v:imagedata r:id="rId26" o:title=""/>
                            </v:shape>
                            <w:control r:id="rId27" w:name="DefaultOcxName10" w:shapeid="_x0000_i1178"/>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There is no separation between the mind and body.</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77" type="#_x0000_t75" style="width:18pt;height:15.6pt" o:ole="">
                              <v:imagedata r:id="rId26" o:title=""/>
                            </v:shape>
                            <w:control r:id="rId28" w:name="DefaultOcxName11" w:shapeid="_x0000_i1177"/>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Behavior is an instinctual response to an individual's external environment.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76" type="#_x0000_t75" style="width:18pt;height:15.6pt" o:ole="">
                              <v:imagedata r:id="rId26" o:title=""/>
                            </v:shape>
                            <w:control r:id="rId29" w:name="DefaultOcxName12" w:shapeid="_x0000_i1176"/>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People operate separately from their environment.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75" type="#_x0000_t75" style="width:18pt;height:15.6pt" o:ole="">
                              <v:imagedata r:id="rId26" o:title=""/>
                            </v:shape>
                            <w:control r:id="rId30" w:name="DefaultOcxName13" w:shapeid="_x0000_i1175"/>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Humans need not take responsibility for their behaviors. </w:t>
                        </w:r>
                      </w:p>
                    </w:tc>
                  </w:tr>
                </w:tbl>
                <w:p w:rsidR="00645184" w:rsidRPr="00645184" w:rsidRDefault="00645184" w:rsidP="00645184">
                  <w:pPr>
                    <w:spacing w:after="0" w:line="240" w:lineRule="auto"/>
                    <w:rPr>
                      <w:rFonts w:ascii="Times New Roman" w:eastAsia="Times New Roman" w:hAnsi="Times New Roman" w:cs="Times New Roman"/>
                      <w:sz w:val="24"/>
                      <w:szCs w:val="24"/>
                    </w:rPr>
                  </w:pPr>
                </w:p>
              </w:tc>
            </w:tr>
          </w:tbl>
          <w:p w:rsidR="00645184" w:rsidRPr="00645184" w:rsidRDefault="00645184" w:rsidP="00645184">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645184" w:rsidRPr="00645184" w:rsidRDefault="00645184" w:rsidP="00645184">
            <w:pPr>
              <w:spacing w:after="0" w:line="108"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62E57BB1" wp14:editId="18C70E2B">
                  <wp:extent cx="7620" cy="7620"/>
                  <wp:effectExtent l="0" t="0" r="0" b="0"/>
                  <wp:docPr id="8" name="Picture 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3"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645184" w:rsidRPr="00645184" w:rsidTr="00645184">
        <w:trPr>
          <w:trHeight w:val="108"/>
          <w:tblCellSpacing w:w="0" w:type="dxa"/>
        </w:trPr>
        <w:tc>
          <w:tcPr>
            <w:tcW w:w="0" w:type="auto"/>
            <w:shd w:val="clear" w:color="auto" w:fill="auto"/>
            <w:vAlign w:val="bottom"/>
            <w:hideMark/>
          </w:tcPr>
          <w:p w:rsidR="00645184" w:rsidRPr="00645184" w:rsidRDefault="00645184" w:rsidP="00645184">
            <w:pPr>
              <w:spacing w:after="0" w:line="108" w:lineRule="atLeas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55B094AB" wp14:editId="7244374A">
                  <wp:extent cx="83820" cy="83820"/>
                  <wp:effectExtent l="0" t="0" r="0" b="0"/>
                  <wp:docPr id="9" name="Picture 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645184" w:rsidRPr="00645184" w:rsidRDefault="00645184" w:rsidP="00645184">
            <w:pPr>
              <w:spacing w:after="0" w:line="108" w:lineRule="atLeast"/>
              <w:jc w:val="righ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56279F3A" wp14:editId="49146895">
                  <wp:extent cx="83820" cy="83820"/>
                  <wp:effectExtent l="0" t="0" r="0" b="0"/>
                  <wp:docPr id="10" name="Picture 10" descr="End of Ques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descr="End of Question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645184" w:rsidRPr="00645184" w:rsidRDefault="00645184" w:rsidP="00645184">
      <w:pPr>
        <w:spacing w:line="240" w:lineRule="auto"/>
        <w:rPr>
          <w:rFonts w:ascii="Times New Roman" w:eastAsia="Times New Roman" w:hAnsi="Times New Roman" w:cs="Times New Roman"/>
          <w:sz w:val="24"/>
          <w:szCs w:val="24"/>
          <w:lang w:val="en"/>
        </w:rPr>
      </w:pPr>
      <w:r w:rsidRPr="00645184">
        <w:rPr>
          <w:rFonts w:ascii="Times New Roman" w:eastAsia="Times New Roman" w:hAnsi="Times New Roman" w:cs="Times New Roman"/>
          <w:sz w:val="24"/>
          <w:szCs w:val="24"/>
          <w:lang w:val="en"/>
        </w:rPr>
        <w:br/>
      </w:r>
      <w:r w:rsidRPr="00645184">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645184" w:rsidRPr="00645184" w:rsidTr="00645184">
        <w:trPr>
          <w:trHeight w:val="108"/>
          <w:tblCellSpacing w:w="0" w:type="dxa"/>
        </w:trPr>
        <w:tc>
          <w:tcPr>
            <w:tcW w:w="120" w:type="dxa"/>
            <w:shd w:val="clear" w:color="auto" w:fill="auto"/>
            <w:hideMark/>
          </w:tcPr>
          <w:p w:rsidR="00645184" w:rsidRPr="00645184" w:rsidRDefault="00645184" w:rsidP="00645184">
            <w:pPr>
              <w:spacing w:after="0" w:line="108" w:lineRule="atLeas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368C2849" wp14:editId="39F23C68">
                  <wp:extent cx="83820" cy="83820"/>
                  <wp:effectExtent l="0" t="0" r="0" b="0"/>
                  <wp:docPr id="11" name="Picture 1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6"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108"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43F1F125" wp14:editId="33BCEBFD">
                  <wp:extent cx="7620" cy="83820"/>
                  <wp:effectExtent l="0" t="0" r="0" b="0"/>
                  <wp:docPr id="12" name="Picture 1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108" w:lineRule="atLeast"/>
              <w:jc w:val="righ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70AB3096" wp14:editId="7273E60C">
                  <wp:extent cx="83820" cy="83820"/>
                  <wp:effectExtent l="0" t="0" r="0" b="0"/>
                  <wp:docPr id="13" name="Picture 1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8"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645184" w:rsidRPr="00645184" w:rsidTr="00645184">
        <w:trPr>
          <w:trHeight w:val="108"/>
          <w:tblCellSpacing w:w="0" w:type="dxa"/>
        </w:trPr>
        <w:tc>
          <w:tcPr>
            <w:tcW w:w="0" w:type="auto"/>
            <w:shd w:val="clear" w:color="auto" w:fill="auto"/>
            <w:hideMark/>
          </w:tcPr>
          <w:p w:rsidR="00645184" w:rsidRPr="00645184" w:rsidRDefault="00645184" w:rsidP="00645184">
            <w:pPr>
              <w:spacing w:after="0" w:line="96"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0C4FBE45" wp14:editId="6A43193B">
                  <wp:extent cx="7620" cy="7620"/>
                  <wp:effectExtent l="0" t="0" r="0" b="0"/>
                  <wp:docPr id="14" name="Picture 1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9"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645184" w:rsidRPr="00645184">
              <w:trPr>
                <w:trHeight w:val="12"/>
                <w:tblCellSpacing w:w="18" w:type="dxa"/>
                <w:jc w:val="center"/>
              </w:trPr>
              <w:tc>
                <w:tcPr>
                  <w:tcW w:w="0" w:type="auto"/>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645184" w:rsidRPr="00645184" w:rsidRDefault="00645184" w:rsidP="00645184">
                  <w:pPr>
                    <w:spacing w:after="0" w:line="12" w:lineRule="atLeast"/>
                    <w:outlineLvl w:val="1"/>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738E7DD5" wp14:editId="3C7E53FB">
                        <wp:extent cx="7620" cy="45720"/>
                        <wp:effectExtent l="0" t="0" r="0" b="0"/>
                        <wp:docPr id="15" name="Picture 15" descr="Questio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 descr="Question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645184">
                    <w:rPr>
                      <w:rFonts w:ascii="Times New Roman" w:eastAsia="Times New Roman" w:hAnsi="Times New Roman" w:cs="Times New Roman"/>
                      <w:sz w:val="24"/>
                      <w:szCs w:val="24"/>
                    </w:rPr>
                    <w:br/>
                  </w:r>
                  <w:r w:rsidRPr="00645184">
                    <w:rPr>
                      <w:rFonts w:ascii="Verdana" w:eastAsia="Times New Roman" w:hAnsi="Verdana" w:cs="Times New Roman"/>
                      <w:b/>
                      <w:bCs/>
                      <w:color w:val="353534"/>
                      <w:sz w:val="20"/>
                      <w:szCs w:val="20"/>
                    </w:rPr>
                    <w:t xml:space="preserve">According to Gestalt therapists, psychological health requires that an individual: </w:t>
                  </w:r>
                </w:p>
              </w:tc>
            </w:tr>
            <w:tr w:rsidR="00645184" w:rsidRPr="00645184">
              <w:trPr>
                <w:tblCellSpacing w:w="18" w:type="dxa"/>
                <w:jc w:val="center"/>
              </w:trPr>
              <w:tc>
                <w:tcPr>
                  <w:tcW w:w="720" w:type="dxa"/>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3D6C32C8" wp14:editId="7AE4E497">
                        <wp:extent cx="350520" cy="243840"/>
                        <wp:effectExtent l="0" t="0" r="0" b="3810"/>
                        <wp:docPr id="16" name="Picture 16" descr="http://wps.prenhall.com/wps/media/styles/1480/_skins_/D/default_blue/problem_type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 descr="http://wps.prenhall.com/wps/media/styles/1480/_skins_/D/default_blue/problem_type_2.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645184">
                    <w:rPr>
                      <w:rFonts w:ascii="Times New Roman" w:eastAsia="Times New Roman" w:hAnsi="Times New Roman" w:cs="Times New Roman"/>
                      <w:sz w:val="24"/>
                      <w:szCs w:val="24"/>
                    </w:rPr>
                    <w:br/>
                  </w:r>
                  <w:r w:rsidRPr="00645184">
                    <w:rPr>
                      <w:rFonts w:ascii="Times New Roman" w:eastAsia="Times New Roman" w:hAnsi="Times New Roman" w:cs="Times New Roman"/>
                      <w:noProof/>
                      <w:color w:val="7682CC"/>
                      <w:sz w:val="24"/>
                      <w:szCs w:val="24"/>
                    </w:rPr>
                    <w:drawing>
                      <wp:inline distT="0" distB="0" distL="0" distR="0" wp14:anchorId="3A226F10" wp14:editId="560B9C8B">
                        <wp:extent cx="373380" cy="137160"/>
                        <wp:effectExtent l="0" t="0" r="7620" b="0"/>
                        <wp:docPr id="17" name="Picture 17" descr="Open Hint for Question 2 in a new window.">
                          <a:hlinkClick xmlns:a="http://schemas.openxmlformats.org/drawingml/2006/main" r:id="rId34"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2" descr="Open Hint for Question 2 in a new window.">
                                  <a:hlinkClick r:id="rId34"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p>
              </w:tc>
            </w:tr>
            <w:tr w:rsidR="00645184" w:rsidRPr="00645184">
              <w:trPr>
                <w:tblCellSpacing w:w="18" w:type="dxa"/>
                <w:jc w:val="center"/>
              </w:trPr>
              <w:tc>
                <w:tcPr>
                  <w:tcW w:w="0" w:type="auto"/>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5866"/>
                  </w:tblGrid>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74" type="#_x0000_t75" style="width:18pt;height:15.6pt" o:ole="">
                              <v:imagedata r:id="rId26" o:title=""/>
                            </v:shape>
                            <w:control r:id="rId35" w:name="DefaultOcxName14" w:shapeid="_x0000_i1174"/>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Remain a separate entity from his or her external environment.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73" type="#_x0000_t75" style="width:18pt;height:15.6pt" o:ole="">
                              <v:imagedata r:id="rId26" o:title=""/>
                            </v:shape>
                            <w:control r:id="rId36" w:name="DefaultOcxName15" w:shapeid="_x0000_i1173"/>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Take responsibility for choices that are made.</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72" type="#_x0000_t75" style="width:18pt;height:15.6pt" o:ole="">
                              <v:imagedata r:id="rId26" o:title=""/>
                            </v:shape>
                            <w:control r:id="rId37" w:name="DefaultOcxName16" w:shapeid="_x0000_i1172"/>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Ignore the aspects of self and others that are unpleasant.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71" type="#_x0000_t75" style="width:18pt;height:15.6pt" o:ole="">
                              <v:imagedata r:id="rId26" o:title=""/>
                            </v:shape>
                            <w:control r:id="rId38" w:name="DefaultOcxName17" w:shapeid="_x0000_i1171"/>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Be aware of (but not take steps to meet) his or her needs.</w:t>
                        </w:r>
                      </w:p>
                    </w:tc>
                  </w:tr>
                </w:tbl>
                <w:p w:rsidR="00645184" w:rsidRPr="00645184" w:rsidRDefault="00645184" w:rsidP="00645184">
                  <w:pPr>
                    <w:spacing w:after="0" w:line="240" w:lineRule="auto"/>
                    <w:rPr>
                      <w:rFonts w:ascii="Times New Roman" w:eastAsia="Times New Roman" w:hAnsi="Times New Roman" w:cs="Times New Roman"/>
                      <w:sz w:val="24"/>
                      <w:szCs w:val="24"/>
                    </w:rPr>
                  </w:pPr>
                </w:p>
              </w:tc>
            </w:tr>
          </w:tbl>
          <w:p w:rsidR="00645184" w:rsidRPr="00645184" w:rsidRDefault="00645184" w:rsidP="00645184">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645184" w:rsidRPr="00645184" w:rsidRDefault="00645184" w:rsidP="00645184">
            <w:pPr>
              <w:spacing w:after="0" w:line="108"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65B4C518" wp14:editId="62FA2520">
                  <wp:extent cx="7620" cy="7620"/>
                  <wp:effectExtent l="0" t="0" r="0" b="0"/>
                  <wp:docPr id="18" name="Picture 1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3"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645184" w:rsidRPr="00645184" w:rsidTr="00645184">
        <w:trPr>
          <w:trHeight w:val="108"/>
          <w:tblCellSpacing w:w="0" w:type="dxa"/>
        </w:trPr>
        <w:tc>
          <w:tcPr>
            <w:tcW w:w="0" w:type="auto"/>
            <w:shd w:val="clear" w:color="auto" w:fill="auto"/>
            <w:vAlign w:val="bottom"/>
            <w:hideMark/>
          </w:tcPr>
          <w:p w:rsidR="00645184" w:rsidRPr="00645184" w:rsidRDefault="00645184" w:rsidP="00645184">
            <w:pPr>
              <w:spacing w:after="0" w:line="108" w:lineRule="atLeas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0040603D" wp14:editId="40B8A4C1">
                  <wp:extent cx="83820" cy="83820"/>
                  <wp:effectExtent l="0" t="0" r="0" b="0"/>
                  <wp:docPr id="19" name="Picture 1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4"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645184" w:rsidRPr="00645184" w:rsidRDefault="00645184" w:rsidP="00645184">
            <w:pPr>
              <w:spacing w:after="0" w:line="108" w:lineRule="atLeast"/>
              <w:jc w:val="righ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2BA21DDC" wp14:editId="056039CC">
                  <wp:extent cx="83820" cy="83820"/>
                  <wp:effectExtent l="0" t="0" r="0" b="0"/>
                  <wp:docPr id="20" name="Picture 20" descr="End of Questio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5" descr="End of Question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645184" w:rsidRPr="00645184" w:rsidRDefault="00645184" w:rsidP="00645184">
      <w:pPr>
        <w:spacing w:line="240" w:lineRule="auto"/>
        <w:rPr>
          <w:rFonts w:ascii="Times New Roman" w:eastAsia="Times New Roman" w:hAnsi="Times New Roman" w:cs="Times New Roman"/>
          <w:sz w:val="24"/>
          <w:szCs w:val="24"/>
          <w:lang w:val="en"/>
        </w:rPr>
      </w:pPr>
      <w:r w:rsidRPr="00645184">
        <w:rPr>
          <w:rFonts w:ascii="Times New Roman" w:eastAsia="Times New Roman" w:hAnsi="Times New Roman" w:cs="Times New Roman"/>
          <w:sz w:val="24"/>
          <w:szCs w:val="24"/>
          <w:lang w:val="en"/>
        </w:rPr>
        <w:br/>
      </w:r>
      <w:r w:rsidRPr="00645184">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645184" w:rsidRPr="00645184" w:rsidTr="00645184">
        <w:trPr>
          <w:trHeight w:val="108"/>
          <w:tblCellSpacing w:w="0" w:type="dxa"/>
        </w:trPr>
        <w:tc>
          <w:tcPr>
            <w:tcW w:w="120" w:type="dxa"/>
            <w:shd w:val="clear" w:color="auto" w:fill="auto"/>
            <w:hideMark/>
          </w:tcPr>
          <w:p w:rsidR="00645184" w:rsidRPr="00645184" w:rsidRDefault="00645184" w:rsidP="00645184">
            <w:pPr>
              <w:spacing w:after="0" w:line="108" w:lineRule="atLeas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65F0B289" wp14:editId="5DFE30C5">
                  <wp:extent cx="83820" cy="83820"/>
                  <wp:effectExtent l="0" t="0" r="0" b="0"/>
                  <wp:docPr id="21" name="Picture 2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6"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108"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0EAF0021" wp14:editId="6AA4BA4B">
                  <wp:extent cx="7620" cy="83820"/>
                  <wp:effectExtent l="0" t="0" r="0" b="0"/>
                  <wp:docPr id="22" name="Picture 2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108" w:lineRule="atLeast"/>
              <w:jc w:val="righ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26834FEA" wp14:editId="169D874C">
                  <wp:extent cx="83820" cy="83820"/>
                  <wp:effectExtent l="0" t="0" r="0" b="0"/>
                  <wp:docPr id="23" name="Picture 2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8"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645184" w:rsidRPr="00645184" w:rsidTr="00645184">
        <w:trPr>
          <w:trHeight w:val="108"/>
          <w:tblCellSpacing w:w="0" w:type="dxa"/>
        </w:trPr>
        <w:tc>
          <w:tcPr>
            <w:tcW w:w="0" w:type="auto"/>
            <w:shd w:val="clear" w:color="auto" w:fill="auto"/>
            <w:hideMark/>
          </w:tcPr>
          <w:p w:rsidR="00645184" w:rsidRPr="00645184" w:rsidRDefault="00645184" w:rsidP="00645184">
            <w:pPr>
              <w:spacing w:after="0" w:line="96"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4FB38BCE" wp14:editId="360741CB">
                  <wp:extent cx="7620" cy="7620"/>
                  <wp:effectExtent l="0" t="0" r="0" b="0"/>
                  <wp:docPr id="24" name="Picture 2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9"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645184" w:rsidRPr="00645184">
              <w:trPr>
                <w:trHeight w:val="12"/>
                <w:tblCellSpacing w:w="18" w:type="dxa"/>
                <w:jc w:val="center"/>
              </w:trPr>
              <w:tc>
                <w:tcPr>
                  <w:tcW w:w="0" w:type="auto"/>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645184" w:rsidRPr="00645184" w:rsidRDefault="00645184" w:rsidP="00645184">
                  <w:pPr>
                    <w:spacing w:after="0" w:line="12" w:lineRule="atLeast"/>
                    <w:outlineLvl w:val="1"/>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44A5C55A" wp14:editId="2690F0C1">
                        <wp:extent cx="7620" cy="45720"/>
                        <wp:effectExtent l="0" t="0" r="0" b="0"/>
                        <wp:docPr id="25" name="Picture 25" descr="Ques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0" descr="Question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645184">
                    <w:rPr>
                      <w:rFonts w:ascii="Times New Roman" w:eastAsia="Times New Roman" w:hAnsi="Times New Roman" w:cs="Times New Roman"/>
                      <w:sz w:val="24"/>
                      <w:szCs w:val="24"/>
                    </w:rPr>
                    <w:br/>
                  </w:r>
                  <w:r w:rsidRPr="00645184">
                    <w:rPr>
                      <w:rFonts w:ascii="Verdana" w:eastAsia="Times New Roman" w:hAnsi="Verdana" w:cs="Times New Roman"/>
                      <w:b/>
                      <w:bCs/>
                      <w:color w:val="353534"/>
                      <w:sz w:val="20"/>
                      <w:szCs w:val="20"/>
                    </w:rPr>
                    <w:t xml:space="preserve">This major influence on the thinking of Fritz </w:t>
                  </w:r>
                  <w:proofErr w:type="spellStart"/>
                  <w:r w:rsidRPr="00645184">
                    <w:rPr>
                      <w:rFonts w:ascii="Verdana" w:eastAsia="Times New Roman" w:hAnsi="Verdana" w:cs="Times New Roman"/>
                      <w:b/>
                      <w:bCs/>
                      <w:color w:val="353534"/>
                      <w:sz w:val="20"/>
                      <w:szCs w:val="20"/>
                    </w:rPr>
                    <w:t>Perls</w:t>
                  </w:r>
                  <w:proofErr w:type="spellEnd"/>
                  <w:r w:rsidRPr="00645184">
                    <w:rPr>
                      <w:rFonts w:ascii="Verdana" w:eastAsia="Times New Roman" w:hAnsi="Verdana" w:cs="Times New Roman"/>
                      <w:b/>
                      <w:bCs/>
                      <w:color w:val="353534"/>
                      <w:sz w:val="20"/>
                      <w:szCs w:val="20"/>
                    </w:rPr>
                    <w:t xml:space="preserve"> was a branch of perceptual psychology that explored how humans create meaning out of perceptual stimuli. </w:t>
                  </w:r>
                </w:p>
              </w:tc>
            </w:tr>
            <w:tr w:rsidR="00645184" w:rsidRPr="00645184">
              <w:trPr>
                <w:tblCellSpacing w:w="18" w:type="dxa"/>
                <w:jc w:val="center"/>
              </w:trPr>
              <w:tc>
                <w:tcPr>
                  <w:tcW w:w="720" w:type="dxa"/>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237A5238" wp14:editId="26B0EEEF">
                        <wp:extent cx="350520" cy="243840"/>
                        <wp:effectExtent l="0" t="0" r="0" b="3810"/>
                        <wp:docPr id="26" name="Picture 26" descr="http://wps.prenhall.com/wps/media/styles/1480/_skins_/D/default_blue/problem_type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1" descr="http://wps.prenhall.com/wps/media/styles/1480/_skins_/D/default_blue/problem_type_3.g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645184">
                    <w:rPr>
                      <w:rFonts w:ascii="Times New Roman" w:eastAsia="Times New Roman" w:hAnsi="Times New Roman" w:cs="Times New Roman"/>
                      <w:sz w:val="24"/>
                      <w:szCs w:val="24"/>
                    </w:rPr>
                    <w:br/>
                  </w:r>
                  <w:r w:rsidRPr="00645184">
                    <w:rPr>
                      <w:rFonts w:ascii="Times New Roman" w:eastAsia="Times New Roman" w:hAnsi="Times New Roman" w:cs="Times New Roman"/>
                      <w:noProof/>
                      <w:color w:val="7682CC"/>
                      <w:sz w:val="24"/>
                      <w:szCs w:val="24"/>
                    </w:rPr>
                    <w:drawing>
                      <wp:inline distT="0" distB="0" distL="0" distR="0" wp14:anchorId="6CCB1BD4" wp14:editId="46F783C5">
                        <wp:extent cx="373380" cy="137160"/>
                        <wp:effectExtent l="0" t="0" r="7620" b="0"/>
                        <wp:docPr id="27" name="Picture 27" descr="Open Hint for Question 3 in a new window.">
                          <a:hlinkClick xmlns:a="http://schemas.openxmlformats.org/drawingml/2006/main" r:id="rId40"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2" descr="Open Hint for Question 3 in a new window.">
                                  <a:hlinkClick r:id="rId40"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p>
              </w:tc>
            </w:tr>
            <w:tr w:rsidR="00645184" w:rsidRPr="00645184">
              <w:trPr>
                <w:tblCellSpacing w:w="18" w:type="dxa"/>
                <w:jc w:val="center"/>
              </w:trPr>
              <w:tc>
                <w:tcPr>
                  <w:tcW w:w="0" w:type="auto"/>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2200"/>
                  </w:tblGrid>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70" type="#_x0000_t75" style="width:18pt;height:15.6pt" o:ole="">
                              <v:imagedata r:id="rId26" o:title=""/>
                            </v:shape>
                            <w:control r:id="rId41" w:name="DefaultOcxName18" w:shapeid="_x0000_i1170"/>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Existential psychology.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69" type="#_x0000_t75" style="width:18pt;height:15.6pt" o:ole="">
                              <v:imagedata r:id="rId26" o:title=""/>
                            </v:shape>
                            <w:control r:id="rId42" w:name="DefaultOcxName19" w:shapeid="_x0000_i1169"/>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Family systems theory.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68" type="#_x0000_t75" style="width:18pt;height:15.6pt" o:ole="">
                              <v:imagedata r:id="rId26" o:title=""/>
                            </v:shape>
                            <w:control r:id="rId43" w:name="DefaultOcxName20" w:shapeid="_x0000_i1168"/>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Gestalt psychology.</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67" type="#_x0000_t75" style="width:18pt;height:15.6pt" o:ole="">
                              <v:imagedata r:id="rId26" o:title=""/>
                            </v:shape>
                            <w:control r:id="rId44" w:name="DefaultOcxName21" w:shapeid="_x0000_i1167"/>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Narrative psychology. </w:t>
                        </w:r>
                      </w:p>
                    </w:tc>
                  </w:tr>
                </w:tbl>
                <w:p w:rsidR="00645184" w:rsidRPr="00645184" w:rsidRDefault="00645184" w:rsidP="00645184">
                  <w:pPr>
                    <w:spacing w:after="0" w:line="240" w:lineRule="auto"/>
                    <w:rPr>
                      <w:rFonts w:ascii="Times New Roman" w:eastAsia="Times New Roman" w:hAnsi="Times New Roman" w:cs="Times New Roman"/>
                      <w:sz w:val="24"/>
                      <w:szCs w:val="24"/>
                    </w:rPr>
                  </w:pPr>
                </w:p>
              </w:tc>
            </w:tr>
          </w:tbl>
          <w:p w:rsidR="00645184" w:rsidRPr="00645184" w:rsidRDefault="00645184" w:rsidP="00645184">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645184" w:rsidRPr="00645184" w:rsidRDefault="00645184" w:rsidP="00645184">
            <w:pPr>
              <w:spacing w:after="0" w:line="108"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03324A3B" wp14:editId="3B56663E">
                  <wp:extent cx="7620" cy="7620"/>
                  <wp:effectExtent l="0" t="0" r="0" b="0"/>
                  <wp:docPr id="28" name="Picture 2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645184" w:rsidRPr="00645184" w:rsidTr="00645184">
        <w:trPr>
          <w:trHeight w:val="108"/>
          <w:tblCellSpacing w:w="0" w:type="dxa"/>
        </w:trPr>
        <w:tc>
          <w:tcPr>
            <w:tcW w:w="0" w:type="auto"/>
            <w:shd w:val="clear" w:color="auto" w:fill="auto"/>
            <w:vAlign w:val="bottom"/>
            <w:hideMark/>
          </w:tcPr>
          <w:p w:rsidR="00645184" w:rsidRPr="00645184" w:rsidRDefault="00645184" w:rsidP="00645184">
            <w:pPr>
              <w:spacing w:after="0" w:line="108" w:lineRule="atLeas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11E8FA7B" wp14:editId="31DDF463">
                  <wp:extent cx="83820" cy="83820"/>
                  <wp:effectExtent l="0" t="0" r="0" b="0"/>
                  <wp:docPr id="29" name="Picture 2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4"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645184" w:rsidRPr="00645184" w:rsidRDefault="00645184" w:rsidP="00645184">
            <w:pPr>
              <w:spacing w:after="0" w:line="108" w:lineRule="atLeast"/>
              <w:jc w:val="righ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69F2F902" wp14:editId="2947A947">
                  <wp:extent cx="83820" cy="83820"/>
                  <wp:effectExtent l="0" t="0" r="0" b="0"/>
                  <wp:docPr id="30" name="Picture 30" descr="End of Ques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5" descr="End of Question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645184" w:rsidRPr="00645184" w:rsidRDefault="00645184" w:rsidP="00645184">
      <w:pPr>
        <w:spacing w:line="240" w:lineRule="auto"/>
        <w:rPr>
          <w:rFonts w:ascii="Times New Roman" w:eastAsia="Times New Roman" w:hAnsi="Times New Roman" w:cs="Times New Roman"/>
          <w:sz w:val="24"/>
          <w:szCs w:val="24"/>
          <w:lang w:val="en"/>
        </w:rPr>
      </w:pPr>
      <w:r w:rsidRPr="00645184">
        <w:rPr>
          <w:rFonts w:ascii="Times New Roman" w:eastAsia="Times New Roman" w:hAnsi="Times New Roman" w:cs="Times New Roman"/>
          <w:sz w:val="24"/>
          <w:szCs w:val="24"/>
          <w:lang w:val="en"/>
        </w:rPr>
        <w:br/>
      </w:r>
      <w:r w:rsidRPr="00645184">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88"/>
        <w:gridCol w:w="140"/>
      </w:tblGrid>
      <w:tr w:rsidR="00645184" w:rsidRPr="00645184" w:rsidTr="00645184">
        <w:trPr>
          <w:trHeight w:val="108"/>
          <w:tblCellSpacing w:w="0" w:type="dxa"/>
        </w:trPr>
        <w:tc>
          <w:tcPr>
            <w:tcW w:w="120" w:type="dxa"/>
            <w:shd w:val="clear" w:color="auto" w:fill="auto"/>
            <w:hideMark/>
          </w:tcPr>
          <w:p w:rsidR="00645184" w:rsidRPr="00645184" w:rsidRDefault="00645184" w:rsidP="00645184">
            <w:pPr>
              <w:spacing w:after="0" w:line="108" w:lineRule="atLeas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32FB9B9B" wp14:editId="798D4A45">
                  <wp:extent cx="83820" cy="83820"/>
                  <wp:effectExtent l="0" t="0" r="0" b="0"/>
                  <wp:docPr id="31" name="Picture 3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108"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5C132028" wp14:editId="64C597C3">
                  <wp:extent cx="7620" cy="83820"/>
                  <wp:effectExtent l="0" t="0" r="0" b="0"/>
                  <wp:docPr id="32" name="Picture 3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108" w:lineRule="atLeast"/>
              <w:jc w:val="righ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65DE82A6" wp14:editId="2447126B">
                  <wp:extent cx="83820" cy="83820"/>
                  <wp:effectExtent l="0" t="0" r="0" b="0"/>
                  <wp:docPr id="33" name="Picture 3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645184" w:rsidRPr="00645184" w:rsidTr="00645184">
        <w:trPr>
          <w:trHeight w:val="108"/>
          <w:tblCellSpacing w:w="0" w:type="dxa"/>
        </w:trPr>
        <w:tc>
          <w:tcPr>
            <w:tcW w:w="0" w:type="auto"/>
            <w:shd w:val="clear" w:color="auto" w:fill="auto"/>
            <w:hideMark/>
          </w:tcPr>
          <w:p w:rsidR="00645184" w:rsidRPr="00645184" w:rsidRDefault="00645184" w:rsidP="00645184">
            <w:pPr>
              <w:spacing w:after="0" w:line="96"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253A7A3E" wp14:editId="4F7064FA">
                  <wp:extent cx="7620" cy="7620"/>
                  <wp:effectExtent l="0" t="0" r="0" b="0"/>
                  <wp:docPr id="34" name="Picture 3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14"/>
            </w:tblGrid>
            <w:tr w:rsidR="00645184" w:rsidRPr="00645184">
              <w:trPr>
                <w:trHeight w:val="12"/>
                <w:tblCellSpacing w:w="18" w:type="dxa"/>
                <w:jc w:val="center"/>
              </w:trPr>
              <w:tc>
                <w:tcPr>
                  <w:tcW w:w="0" w:type="auto"/>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645184" w:rsidRPr="00645184" w:rsidRDefault="00645184" w:rsidP="00645184">
                  <w:pPr>
                    <w:spacing w:after="0" w:line="12" w:lineRule="atLeast"/>
                    <w:outlineLvl w:val="1"/>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2D568460" wp14:editId="6B212E04">
                        <wp:extent cx="7620" cy="45720"/>
                        <wp:effectExtent l="0" t="0" r="0" b="0"/>
                        <wp:docPr id="35" name="Picture 35" descr="Questio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 descr="Question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645184">
                    <w:rPr>
                      <w:rFonts w:ascii="Times New Roman" w:eastAsia="Times New Roman" w:hAnsi="Times New Roman" w:cs="Times New Roman"/>
                      <w:sz w:val="24"/>
                      <w:szCs w:val="24"/>
                    </w:rPr>
                    <w:br/>
                  </w:r>
                  <w:r w:rsidRPr="00645184">
                    <w:rPr>
                      <w:rFonts w:ascii="Verdana" w:eastAsia="Times New Roman" w:hAnsi="Verdana" w:cs="Times New Roman"/>
                      <w:b/>
                      <w:bCs/>
                      <w:color w:val="353534"/>
                      <w:sz w:val="20"/>
                      <w:szCs w:val="20"/>
                    </w:rPr>
                    <w:lastRenderedPageBreak/>
                    <w:t xml:space="preserve">Gestalt theorists begin with the notion that humans are: </w:t>
                  </w:r>
                </w:p>
              </w:tc>
            </w:tr>
            <w:tr w:rsidR="00645184" w:rsidRPr="00645184">
              <w:trPr>
                <w:tblCellSpacing w:w="18" w:type="dxa"/>
                <w:jc w:val="center"/>
              </w:trPr>
              <w:tc>
                <w:tcPr>
                  <w:tcW w:w="720" w:type="dxa"/>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lastRenderedPageBreak/>
                    <w:drawing>
                      <wp:inline distT="0" distB="0" distL="0" distR="0" wp14:anchorId="20019FB1" wp14:editId="79581F77">
                        <wp:extent cx="350520" cy="243840"/>
                        <wp:effectExtent l="0" t="0" r="0" b="3810"/>
                        <wp:docPr id="36" name="Picture 36" descr="http://wps.prenhall.com/wps/media/styles/1480/_skins_/D/default_blue/problem_type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descr="http://wps.prenhall.com/wps/media/styles/1480/_skins_/D/default_blue/problem_type_4.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645184">
                    <w:rPr>
                      <w:rFonts w:ascii="Times New Roman" w:eastAsia="Times New Roman" w:hAnsi="Times New Roman" w:cs="Times New Roman"/>
                      <w:sz w:val="24"/>
                      <w:szCs w:val="24"/>
                    </w:rPr>
                    <w:br/>
                  </w:r>
                  <w:r w:rsidRPr="00645184">
                    <w:rPr>
                      <w:rFonts w:ascii="Times New Roman" w:eastAsia="Times New Roman" w:hAnsi="Times New Roman" w:cs="Times New Roman"/>
                      <w:noProof/>
                      <w:color w:val="7682CC"/>
                      <w:sz w:val="24"/>
                      <w:szCs w:val="24"/>
                    </w:rPr>
                    <w:drawing>
                      <wp:inline distT="0" distB="0" distL="0" distR="0" wp14:anchorId="44BC1416" wp14:editId="7E5B7392">
                        <wp:extent cx="373380" cy="137160"/>
                        <wp:effectExtent l="0" t="0" r="7620" b="0"/>
                        <wp:docPr id="37" name="Picture 37" descr="Open Hint for Question 4 in a new window.">
                          <a:hlinkClick xmlns:a="http://schemas.openxmlformats.org/drawingml/2006/main" r:id="rId46"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2" descr="Open Hint for Question 4 in a new window.">
                                  <a:hlinkClick r:id="rId46"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p>
              </w:tc>
            </w:tr>
            <w:tr w:rsidR="00645184" w:rsidRPr="00645184">
              <w:trPr>
                <w:tblCellSpacing w:w="18" w:type="dxa"/>
                <w:jc w:val="center"/>
              </w:trPr>
              <w:tc>
                <w:tcPr>
                  <w:tcW w:w="0" w:type="auto"/>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lastRenderedPageBreak/>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7308"/>
                  </w:tblGrid>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66" type="#_x0000_t75" style="width:18pt;height:15.6pt" o:ole="">
                              <v:imagedata r:id="rId26" o:title=""/>
                            </v:shape>
                            <w:control r:id="rId47" w:name="DefaultOcxName22" w:shapeid="_x0000_i1166"/>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Primarily divided into parts, such as body and mind.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65" type="#_x0000_t75" style="width:18pt;height:15.6pt" o:ole="">
                              <v:imagedata r:id="rId26" o:title=""/>
                            </v:shape>
                            <w:control r:id="rId48" w:name="DefaultOcxName23" w:shapeid="_x0000_i1165"/>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Motivated primarily by desire to overcome feelings of inferiority.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64" type="#_x0000_t75" style="width:18pt;height:15.6pt" o:ole="">
                              <v:imagedata r:id="rId26" o:title=""/>
                            </v:shape>
                            <w:control r:id="rId49" w:name="DefaultOcxName24" w:shapeid="_x0000_i1164"/>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Governed by the sex drive that requires sublimation for social needs to be met.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63" type="#_x0000_t75" style="width:18pt;height:15.6pt" o:ole="">
                              <v:imagedata r:id="rId26" o:title=""/>
                            </v:shape>
                            <w:control r:id="rId50" w:name="DefaultOcxName25" w:shapeid="_x0000_i1163"/>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Growth oriented and holistic. </w:t>
                        </w:r>
                      </w:p>
                    </w:tc>
                  </w:tr>
                </w:tbl>
                <w:p w:rsidR="00645184" w:rsidRPr="00645184" w:rsidRDefault="00645184" w:rsidP="00645184">
                  <w:pPr>
                    <w:spacing w:after="0" w:line="240" w:lineRule="auto"/>
                    <w:rPr>
                      <w:rFonts w:ascii="Times New Roman" w:eastAsia="Times New Roman" w:hAnsi="Times New Roman" w:cs="Times New Roman"/>
                      <w:sz w:val="24"/>
                      <w:szCs w:val="24"/>
                    </w:rPr>
                  </w:pPr>
                </w:p>
              </w:tc>
            </w:tr>
          </w:tbl>
          <w:p w:rsidR="00645184" w:rsidRPr="00645184" w:rsidRDefault="00645184" w:rsidP="00645184">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645184" w:rsidRPr="00645184" w:rsidRDefault="00645184" w:rsidP="00645184">
            <w:pPr>
              <w:spacing w:after="0" w:line="108"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lastRenderedPageBreak/>
              <w:drawing>
                <wp:inline distT="0" distB="0" distL="0" distR="0" wp14:anchorId="6043F72F" wp14:editId="2A6EAE3A">
                  <wp:extent cx="7620" cy="7620"/>
                  <wp:effectExtent l="0" t="0" r="0" b="0"/>
                  <wp:docPr id="38" name="Picture 3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645184" w:rsidRPr="00645184" w:rsidTr="00645184">
        <w:trPr>
          <w:trHeight w:val="108"/>
          <w:tblCellSpacing w:w="0" w:type="dxa"/>
        </w:trPr>
        <w:tc>
          <w:tcPr>
            <w:tcW w:w="0" w:type="auto"/>
            <w:shd w:val="clear" w:color="auto" w:fill="auto"/>
            <w:vAlign w:val="bottom"/>
            <w:hideMark/>
          </w:tcPr>
          <w:p w:rsidR="00645184" w:rsidRPr="00645184" w:rsidRDefault="00645184" w:rsidP="00645184">
            <w:pPr>
              <w:spacing w:after="0" w:line="108" w:lineRule="atLeas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lastRenderedPageBreak/>
              <w:drawing>
                <wp:inline distT="0" distB="0" distL="0" distR="0" wp14:anchorId="531301E6" wp14:editId="1B3CB24B">
                  <wp:extent cx="83820" cy="83820"/>
                  <wp:effectExtent l="0" t="0" r="0" b="0"/>
                  <wp:docPr id="39" name="Picture 3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4"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645184" w:rsidRPr="00645184" w:rsidRDefault="00645184" w:rsidP="00645184">
            <w:pPr>
              <w:spacing w:after="0" w:line="108" w:lineRule="atLeast"/>
              <w:jc w:val="righ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6B5AD61E" wp14:editId="16D52858">
                  <wp:extent cx="83820" cy="83820"/>
                  <wp:effectExtent l="0" t="0" r="0" b="0"/>
                  <wp:docPr id="40" name="Picture 40" descr="End of Questio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5" descr="End of Question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645184" w:rsidRPr="00645184" w:rsidRDefault="00645184" w:rsidP="00645184">
      <w:pPr>
        <w:spacing w:line="240" w:lineRule="auto"/>
        <w:rPr>
          <w:rFonts w:ascii="Times New Roman" w:eastAsia="Times New Roman" w:hAnsi="Times New Roman" w:cs="Times New Roman"/>
          <w:sz w:val="24"/>
          <w:szCs w:val="24"/>
          <w:lang w:val="en"/>
        </w:rPr>
      </w:pPr>
      <w:r w:rsidRPr="00645184">
        <w:rPr>
          <w:rFonts w:ascii="Times New Roman" w:eastAsia="Times New Roman" w:hAnsi="Times New Roman" w:cs="Times New Roman"/>
          <w:sz w:val="24"/>
          <w:szCs w:val="24"/>
          <w:lang w:val="en"/>
        </w:rPr>
        <w:br/>
      </w:r>
      <w:r w:rsidRPr="00645184">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645184" w:rsidRPr="00645184" w:rsidTr="00645184">
        <w:trPr>
          <w:trHeight w:val="108"/>
          <w:tblCellSpacing w:w="0" w:type="dxa"/>
        </w:trPr>
        <w:tc>
          <w:tcPr>
            <w:tcW w:w="120" w:type="dxa"/>
            <w:shd w:val="clear" w:color="auto" w:fill="auto"/>
            <w:hideMark/>
          </w:tcPr>
          <w:p w:rsidR="00645184" w:rsidRPr="00645184" w:rsidRDefault="00645184" w:rsidP="00645184">
            <w:pPr>
              <w:spacing w:after="0" w:line="108" w:lineRule="atLeas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21C7E1B2" wp14:editId="0C2A3B0A">
                  <wp:extent cx="83820" cy="83820"/>
                  <wp:effectExtent l="0" t="0" r="0" b="0"/>
                  <wp:docPr id="41" name="Picture 4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6"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108"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4C040C83" wp14:editId="5260EE35">
                  <wp:extent cx="7620" cy="83820"/>
                  <wp:effectExtent l="0" t="0" r="0" b="0"/>
                  <wp:docPr id="42" name="Picture 4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108" w:lineRule="atLeast"/>
              <w:jc w:val="righ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5799A700" wp14:editId="3CA89E77">
                  <wp:extent cx="83820" cy="83820"/>
                  <wp:effectExtent l="0" t="0" r="0" b="0"/>
                  <wp:docPr id="43" name="Picture 4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8"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645184" w:rsidRPr="00645184" w:rsidTr="00645184">
        <w:trPr>
          <w:trHeight w:val="108"/>
          <w:tblCellSpacing w:w="0" w:type="dxa"/>
        </w:trPr>
        <w:tc>
          <w:tcPr>
            <w:tcW w:w="0" w:type="auto"/>
            <w:shd w:val="clear" w:color="auto" w:fill="auto"/>
            <w:hideMark/>
          </w:tcPr>
          <w:p w:rsidR="00645184" w:rsidRPr="00645184" w:rsidRDefault="00645184" w:rsidP="00645184">
            <w:pPr>
              <w:spacing w:after="0" w:line="96"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2667F126" wp14:editId="7C9AFB6C">
                  <wp:extent cx="7620" cy="7620"/>
                  <wp:effectExtent l="0" t="0" r="0" b="0"/>
                  <wp:docPr id="44" name="Picture 4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9"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645184" w:rsidRPr="00645184">
              <w:trPr>
                <w:trHeight w:val="12"/>
                <w:tblCellSpacing w:w="18" w:type="dxa"/>
                <w:jc w:val="center"/>
              </w:trPr>
              <w:tc>
                <w:tcPr>
                  <w:tcW w:w="0" w:type="auto"/>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645184" w:rsidRPr="00645184" w:rsidRDefault="00645184" w:rsidP="00645184">
                  <w:pPr>
                    <w:spacing w:after="0" w:line="12" w:lineRule="atLeast"/>
                    <w:outlineLvl w:val="1"/>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34A64C0D" wp14:editId="6AC04EA2">
                        <wp:extent cx="7620" cy="45720"/>
                        <wp:effectExtent l="0" t="0" r="0" b="0"/>
                        <wp:docPr id="45" name="Picture 45" descr="Questio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0" descr="Question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645184">
                    <w:rPr>
                      <w:rFonts w:ascii="Times New Roman" w:eastAsia="Times New Roman" w:hAnsi="Times New Roman" w:cs="Times New Roman"/>
                      <w:sz w:val="24"/>
                      <w:szCs w:val="24"/>
                    </w:rPr>
                    <w:br/>
                  </w:r>
                  <w:r w:rsidRPr="00645184">
                    <w:rPr>
                      <w:rFonts w:ascii="Verdana" w:eastAsia="Times New Roman" w:hAnsi="Verdana" w:cs="Times New Roman"/>
                      <w:b/>
                      <w:bCs/>
                      <w:color w:val="353534"/>
                      <w:sz w:val="20"/>
                      <w:szCs w:val="20"/>
                    </w:rPr>
                    <w:t xml:space="preserve">In contrast to </w:t>
                  </w:r>
                  <w:proofErr w:type="spellStart"/>
                  <w:r w:rsidRPr="00645184">
                    <w:rPr>
                      <w:rFonts w:ascii="Verdana" w:eastAsia="Times New Roman" w:hAnsi="Verdana" w:cs="Times New Roman"/>
                      <w:b/>
                      <w:bCs/>
                      <w:color w:val="353534"/>
                      <w:sz w:val="20"/>
                      <w:szCs w:val="20"/>
                    </w:rPr>
                    <w:t>Perls</w:t>
                  </w:r>
                  <w:proofErr w:type="spellEnd"/>
                  <w:r w:rsidRPr="00645184">
                    <w:rPr>
                      <w:rFonts w:ascii="Verdana" w:eastAsia="Times New Roman" w:hAnsi="Verdana" w:cs="Times New Roman"/>
                      <w:b/>
                      <w:bCs/>
                      <w:color w:val="353534"/>
                      <w:sz w:val="20"/>
                      <w:szCs w:val="20"/>
                    </w:rPr>
                    <w:t xml:space="preserve">' versions of Gestalt therapy, contemporary Gestalt therapists focus more on: </w:t>
                  </w:r>
                </w:p>
              </w:tc>
            </w:tr>
            <w:tr w:rsidR="00645184" w:rsidRPr="00645184">
              <w:trPr>
                <w:tblCellSpacing w:w="18" w:type="dxa"/>
                <w:jc w:val="center"/>
              </w:trPr>
              <w:tc>
                <w:tcPr>
                  <w:tcW w:w="720" w:type="dxa"/>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372B6055" wp14:editId="161B6689">
                        <wp:extent cx="350520" cy="243840"/>
                        <wp:effectExtent l="0" t="0" r="0" b="3810"/>
                        <wp:docPr id="46" name="Picture 46" descr="http://wps.prenhall.com/wps/media/styles/1480/_skins_/D/default_blue/problem_type_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1" descr="http://wps.prenhall.com/wps/media/styles/1480/_skins_/D/default_blue/problem_type_5.gif"/>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645184">
                    <w:rPr>
                      <w:rFonts w:ascii="Times New Roman" w:eastAsia="Times New Roman" w:hAnsi="Times New Roman" w:cs="Times New Roman"/>
                      <w:sz w:val="24"/>
                      <w:szCs w:val="24"/>
                    </w:rPr>
                    <w:br/>
                  </w:r>
                  <w:r w:rsidRPr="00645184">
                    <w:rPr>
                      <w:rFonts w:ascii="Times New Roman" w:eastAsia="Times New Roman" w:hAnsi="Times New Roman" w:cs="Times New Roman"/>
                      <w:noProof/>
                      <w:color w:val="7682CC"/>
                      <w:sz w:val="24"/>
                      <w:szCs w:val="24"/>
                    </w:rPr>
                    <w:drawing>
                      <wp:inline distT="0" distB="0" distL="0" distR="0" wp14:anchorId="34395E73" wp14:editId="17E942F6">
                        <wp:extent cx="373380" cy="137160"/>
                        <wp:effectExtent l="0" t="0" r="7620" b="0"/>
                        <wp:docPr id="47" name="Picture 47" descr="Open Hint for Question 5 in a new window.">
                          <a:hlinkClick xmlns:a="http://schemas.openxmlformats.org/drawingml/2006/main" r:id="rId52"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2" descr="Open Hint for Question 5 in a new window.">
                                  <a:hlinkClick r:id="rId52"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p>
              </w:tc>
            </w:tr>
            <w:tr w:rsidR="00645184" w:rsidRPr="00645184">
              <w:trPr>
                <w:tblCellSpacing w:w="18" w:type="dxa"/>
                <w:jc w:val="center"/>
              </w:trPr>
              <w:tc>
                <w:tcPr>
                  <w:tcW w:w="0" w:type="auto"/>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2174"/>
                  </w:tblGrid>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62" type="#_x0000_t75" style="width:18pt;height:15.6pt" o:ole="">
                              <v:imagedata r:id="rId26" o:title=""/>
                            </v:shape>
                            <w:control r:id="rId53" w:name="DefaultOcxName26" w:shapeid="_x0000_i1162"/>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Interdependence.</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61" type="#_x0000_t75" style="width:18pt;height:15.6pt" o:ole="">
                              <v:imagedata r:id="rId26" o:title=""/>
                            </v:shape>
                            <w:control r:id="rId54" w:name="DefaultOcxName27" w:shapeid="_x0000_i1161"/>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Needs for dependence.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60" type="#_x0000_t75" style="width:18pt;height:15.6pt" o:ole="">
                              <v:imagedata r:id="rId26" o:title=""/>
                            </v:shape>
                            <w:control r:id="rId55" w:name="DefaultOcxName28" w:shapeid="_x0000_i1160"/>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Drive theory.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59" type="#_x0000_t75" style="width:18pt;height:15.6pt" o:ole="">
                              <v:imagedata r:id="rId26" o:title=""/>
                            </v:shape>
                            <w:control r:id="rId56" w:name="DefaultOcxName29" w:shapeid="_x0000_i1159"/>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Archetypes. </w:t>
                        </w:r>
                      </w:p>
                    </w:tc>
                  </w:tr>
                </w:tbl>
                <w:p w:rsidR="00645184" w:rsidRPr="00645184" w:rsidRDefault="00645184" w:rsidP="00645184">
                  <w:pPr>
                    <w:spacing w:after="0" w:line="240" w:lineRule="auto"/>
                    <w:rPr>
                      <w:rFonts w:ascii="Times New Roman" w:eastAsia="Times New Roman" w:hAnsi="Times New Roman" w:cs="Times New Roman"/>
                      <w:sz w:val="24"/>
                      <w:szCs w:val="24"/>
                    </w:rPr>
                  </w:pPr>
                </w:p>
              </w:tc>
            </w:tr>
          </w:tbl>
          <w:p w:rsidR="00645184" w:rsidRPr="00645184" w:rsidRDefault="00645184" w:rsidP="00645184">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645184" w:rsidRPr="00645184" w:rsidRDefault="00645184" w:rsidP="00645184">
            <w:pPr>
              <w:spacing w:after="0" w:line="108"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68CFDA6B" wp14:editId="08FB2BDE">
                  <wp:extent cx="7620" cy="7620"/>
                  <wp:effectExtent l="0" t="0" r="0" b="0"/>
                  <wp:docPr id="48" name="Picture 4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3"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645184" w:rsidRPr="00645184" w:rsidTr="00645184">
        <w:trPr>
          <w:trHeight w:val="108"/>
          <w:tblCellSpacing w:w="0" w:type="dxa"/>
        </w:trPr>
        <w:tc>
          <w:tcPr>
            <w:tcW w:w="0" w:type="auto"/>
            <w:shd w:val="clear" w:color="auto" w:fill="auto"/>
            <w:vAlign w:val="bottom"/>
            <w:hideMark/>
          </w:tcPr>
          <w:p w:rsidR="00645184" w:rsidRPr="00645184" w:rsidRDefault="00645184" w:rsidP="00645184">
            <w:pPr>
              <w:spacing w:after="0" w:line="108" w:lineRule="atLeas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4061A1CF" wp14:editId="7C89664D">
                  <wp:extent cx="83820" cy="83820"/>
                  <wp:effectExtent l="0" t="0" r="0" b="0"/>
                  <wp:docPr id="49" name="Picture 4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4"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645184" w:rsidRPr="00645184" w:rsidRDefault="00645184" w:rsidP="00645184">
            <w:pPr>
              <w:spacing w:after="0" w:line="108" w:lineRule="atLeast"/>
              <w:jc w:val="righ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2CDBA372" wp14:editId="011A244F">
                  <wp:extent cx="83820" cy="83820"/>
                  <wp:effectExtent l="0" t="0" r="0" b="0"/>
                  <wp:docPr id="50" name="Picture 50" descr="End of Questio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5" descr="End of Question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645184" w:rsidRPr="00645184" w:rsidRDefault="00645184" w:rsidP="00645184">
      <w:pPr>
        <w:spacing w:line="240" w:lineRule="auto"/>
        <w:rPr>
          <w:rFonts w:ascii="Times New Roman" w:eastAsia="Times New Roman" w:hAnsi="Times New Roman" w:cs="Times New Roman"/>
          <w:sz w:val="24"/>
          <w:szCs w:val="24"/>
          <w:lang w:val="en"/>
        </w:rPr>
      </w:pPr>
      <w:r w:rsidRPr="00645184">
        <w:rPr>
          <w:rFonts w:ascii="Times New Roman" w:eastAsia="Times New Roman" w:hAnsi="Times New Roman" w:cs="Times New Roman"/>
          <w:sz w:val="24"/>
          <w:szCs w:val="24"/>
          <w:lang w:val="en"/>
        </w:rPr>
        <w:br/>
      </w:r>
      <w:r w:rsidRPr="00645184">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645184" w:rsidRPr="00645184" w:rsidTr="00645184">
        <w:trPr>
          <w:trHeight w:val="108"/>
          <w:tblCellSpacing w:w="0" w:type="dxa"/>
        </w:trPr>
        <w:tc>
          <w:tcPr>
            <w:tcW w:w="120" w:type="dxa"/>
            <w:shd w:val="clear" w:color="auto" w:fill="auto"/>
            <w:hideMark/>
          </w:tcPr>
          <w:p w:rsidR="00645184" w:rsidRPr="00645184" w:rsidRDefault="00645184" w:rsidP="00645184">
            <w:pPr>
              <w:spacing w:after="0" w:line="108" w:lineRule="atLeas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62139D62" wp14:editId="258998E3">
                  <wp:extent cx="83820" cy="83820"/>
                  <wp:effectExtent l="0" t="0" r="0" b="0"/>
                  <wp:docPr id="51" name="Picture 5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6"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108"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62EC8731" wp14:editId="270B513F">
                  <wp:extent cx="7620" cy="83820"/>
                  <wp:effectExtent l="0" t="0" r="0" b="0"/>
                  <wp:docPr id="52" name="Picture 5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108" w:lineRule="atLeast"/>
              <w:jc w:val="righ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316BFD93" wp14:editId="16EBB291">
                  <wp:extent cx="83820" cy="83820"/>
                  <wp:effectExtent l="0" t="0" r="0" b="0"/>
                  <wp:docPr id="53" name="Picture 5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645184" w:rsidRPr="00645184" w:rsidTr="00645184">
        <w:trPr>
          <w:trHeight w:val="108"/>
          <w:tblCellSpacing w:w="0" w:type="dxa"/>
        </w:trPr>
        <w:tc>
          <w:tcPr>
            <w:tcW w:w="0" w:type="auto"/>
            <w:shd w:val="clear" w:color="auto" w:fill="auto"/>
            <w:hideMark/>
          </w:tcPr>
          <w:p w:rsidR="00645184" w:rsidRPr="00645184" w:rsidRDefault="00645184" w:rsidP="00645184">
            <w:pPr>
              <w:spacing w:after="0" w:line="96"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05AF9ED1" wp14:editId="3D6C6495">
                  <wp:extent cx="7620" cy="7620"/>
                  <wp:effectExtent l="0" t="0" r="0" b="0"/>
                  <wp:docPr id="54" name="Picture 5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645184" w:rsidRPr="00645184">
              <w:trPr>
                <w:trHeight w:val="12"/>
                <w:tblCellSpacing w:w="18" w:type="dxa"/>
                <w:jc w:val="center"/>
              </w:trPr>
              <w:tc>
                <w:tcPr>
                  <w:tcW w:w="0" w:type="auto"/>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645184" w:rsidRPr="00645184" w:rsidRDefault="00645184" w:rsidP="00645184">
                  <w:pPr>
                    <w:spacing w:after="0" w:line="12" w:lineRule="atLeast"/>
                    <w:outlineLvl w:val="1"/>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6AF84A29" wp14:editId="5241F734">
                        <wp:extent cx="7620" cy="45720"/>
                        <wp:effectExtent l="0" t="0" r="0" b="0"/>
                        <wp:docPr id="55" name="Picture 55" descr="Questio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0" descr="Question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645184">
                    <w:rPr>
                      <w:rFonts w:ascii="Times New Roman" w:eastAsia="Times New Roman" w:hAnsi="Times New Roman" w:cs="Times New Roman"/>
                      <w:sz w:val="24"/>
                      <w:szCs w:val="24"/>
                    </w:rPr>
                    <w:br/>
                  </w:r>
                  <w:r w:rsidRPr="00645184">
                    <w:rPr>
                      <w:rFonts w:ascii="Verdana" w:eastAsia="Times New Roman" w:hAnsi="Verdana" w:cs="Times New Roman"/>
                      <w:b/>
                      <w:bCs/>
                      <w:color w:val="353534"/>
                      <w:sz w:val="20"/>
                      <w:szCs w:val="20"/>
                    </w:rPr>
                    <w:t xml:space="preserve">Mary's therapist points out that Mary often experiences feelings of powerlessness and failure as well as a sense of grandiosity and invincibility. Her Gestalt therapist is attending to which of the following Gestalt constructs? </w:t>
                  </w:r>
                </w:p>
              </w:tc>
            </w:tr>
            <w:tr w:rsidR="00645184" w:rsidRPr="00645184">
              <w:trPr>
                <w:tblCellSpacing w:w="18" w:type="dxa"/>
                <w:jc w:val="center"/>
              </w:trPr>
              <w:tc>
                <w:tcPr>
                  <w:tcW w:w="720" w:type="dxa"/>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45EDF442" wp14:editId="54C06616">
                        <wp:extent cx="350520" cy="243840"/>
                        <wp:effectExtent l="0" t="0" r="0" b="3810"/>
                        <wp:docPr id="56" name="Picture 56" descr="http://wps.prenhall.com/wps/media/styles/1480/_skins_/D/default_blue/problem_type_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1" descr="http://wps.prenhall.com/wps/media/styles/1480/_skins_/D/default_blue/problem_type_6.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645184">
                    <w:rPr>
                      <w:rFonts w:ascii="Times New Roman" w:eastAsia="Times New Roman" w:hAnsi="Times New Roman" w:cs="Times New Roman"/>
                      <w:sz w:val="24"/>
                      <w:szCs w:val="24"/>
                    </w:rPr>
                    <w:br/>
                  </w:r>
                  <w:r w:rsidRPr="00645184">
                    <w:rPr>
                      <w:rFonts w:ascii="Times New Roman" w:eastAsia="Times New Roman" w:hAnsi="Times New Roman" w:cs="Times New Roman"/>
                      <w:noProof/>
                      <w:color w:val="7682CC"/>
                      <w:sz w:val="24"/>
                      <w:szCs w:val="24"/>
                    </w:rPr>
                    <w:drawing>
                      <wp:inline distT="0" distB="0" distL="0" distR="0" wp14:anchorId="74193939" wp14:editId="06B53ABE">
                        <wp:extent cx="373380" cy="137160"/>
                        <wp:effectExtent l="0" t="0" r="7620" b="0"/>
                        <wp:docPr id="57" name="Picture 57" descr="Open Hint for Question 6 in a new window.">
                          <a:hlinkClick xmlns:a="http://schemas.openxmlformats.org/drawingml/2006/main" r:id="rId58"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2" descr="Open Hint for Question 6 in a new window.">
                                  <a:hlinkClick r:id="rId58"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p>
              </w:tc>
            </w:tr>
            <w:tr w:rsidR="00645184" w:rsidRPr="00645184">
              <w:trPr>
                <w:tblCellSpacing w:w="18" w:type="dxa"/>
                <w:jc w:val="center"/>
              </w:trPr>
              <w:tc>
                <w:tcPr>
                  <w:tcW w:w="0" w:type="auto"/>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1964"/>
                  </w:tblGrid>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58" type="#_x0000_t75" style="width:18pt;height:15.6pt" o:ole="">
                              <v:imagedata r:id="rId26" o:title=""/>
                            </v:shape>
                            <w:control r:id="rId59" w:name="DefaultOcxName30" w:shapeid="_x0000_i1158"/>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Boundary problems.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57" type="#_x0000_t75" style="width:18pt;height:15.6pt" o:ole="">
                              <v:imagedata r:id="rId26" o:title=""/>
                            </v:shape>
                            <w:control r:id="rId60" w:name="DefaultOcxName31" w:shapeid="_x0000_i1157"/>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Figure-ground.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56" type="#_x0000_t75" style="width:18pt;height:15.6pt" o:ole="">
                              <v:imagedata r:id="rId26" o:title=""/>
                            </v:shape>
                            <w:control r:id="rId61" w:name="DefaultOcxName32" w:shapeid="_x0000_i1156"/>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Polarities.</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55" type="#_x0000_t75" style="width:18pt;height:15.6pt" o:ole="">
                              <v:imagedata r:id="rId26" o:title=""/>
                            </v:shape>
                            <w:control r:id="rId62" w:name="DefaultOcxName33" w:shapeid="_x0000_i1155"/>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Contact disturbance. </w:t>
                        </w:r>
                      </w:p>
                    </w:tc>
                  </w:tr>
                </w:tbl>
                <w:p w:rsidR="00645184" w:rsidRPr="00645184" w:rsidRDefault="00645184" w:rsidP="00645184">
                  <w:pPr>
                    <w:spacing w:after="0" w:line="240" w:lineRule="auto"/>
                    <w:rPr>
                      <w:rFonts w:ascii="Times New Roman" w:eastAsia="Times New Roman" w:hAnsi="Times New Roman" w:cs="Times New Roman"/>
                      <w:sz w:val="24"/>
                      <w:szCs w:val="24"/>
                    </w:rPr>
                  </w:pPr>
                </w:p>
              </w:tc>
            </w:tr>
          </w:tbl>
          <w:p w:rsidR="00645184" w:rsidRPr="00645184" w:rsidRDefault="00645184" w:rsidP="00645184">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645184" w:rsidRPr="00645184" w:rsidRDefault="00645184" w:rsidP="00645184">
            <w:pPr>
              <w:spacing w:after="0" w:line="108"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2D8E3F4F" wp14:editId="451F7677">
                  <wp:extent cx="7620" cy="7620"/>
                  <wp:effectExtent l="0" t="0" r="0" b="0"/>
                  <wp:docPr id="58" name="Picture 5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3"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645184" w:rsidRPr="00645184" w:rsidTr="00645184">
        <w:trPr>
          <w:trHeight w:val="108"/>
          <w:tblCellSpacing w:w="0" w:type="dxa"/>
        </w:trPr>
        <w:tc>
          <w:tcPr>
            <w:tcW w:w="0" w:type="auto"/>
            <w:shd w:val="clear" w:color="auto" w:fill="auto"/>
            <w:vAlign w:val="bottom"/>
            <w:hideMark/>
          </w:tcPr>
          <w:p w:rsidR="00645184" w:rsidRPr="00645184" w:rsidRDefault="00645184" w:rsidP="00645184">
            <w:pPr>
              <w:spacing w:after="0" w:line="108" w:lineRule="atLeas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6E235E9F" wp14:editId="5DF1DD31">
                  <wp:extent cx="83820" cy="83820"/>
                  <wp:effectExtent l="0" t="0" r="0" b="0"/>
                  <wp:docPr id="59" name="Picture 5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4"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645184" w:rsidRPr="00645184" w:rsidRDefault="00645184" w:rsidP="00645184">
            <w:pPr>
              <w:spacing w:after="0" w:line="108" w:lineRule="atLeast"/>
              <w:jc w:val="righ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4D933174" wp14:editId="22DD04DC">
                  <wp:extent cx="83820" cy="83820"/>
                  <wp:effectExtent l="0" t="0" r="0" b="0"/>
                  <wp:docPr id="60" name="Picture 60" descr="End of Questio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5" descr="End of Question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645184" w:rsidRDefault="00645184" w:rsidP="00645184">
      <w:pPr>
        <w:spacing w:line="240" w:lineRule="auto"/>
        <w:rPr>
          <w:rFonts w:ascii="Times New Roman" w:eastAsia="Times New Roman" w:hAnsi="Times New Roman" w:cs="Times New Roman"/>
          <w:sz w:val="24"/>
          <w:szCs w:val="24"/>
          <w:lang w:val="en"/>
        </w:rPr>
      </w:pPr>
      <w:r w:rsidRPr="00645184">
        <w:rPr>
          <w:rFonts w:ascii="Times New Roman" w:eastAsia="Times New Roman" w:hAnsi="Times New Roman" w:cs="Times New Roman"/>
          <w:sz w:val="24"/>
          <w:szCs w:val="24"/>
          <w:lang w:val="en"/>
        </w:rPr>
        <w:br/>
      </w:r>
      <w:r w:rsidRPr="00645184">
        <w:rPr>
          <w:rFonts w:ascii="Times New Roman" w:eastAsia="Times New Roman" w:hAnsi="Times New Roman" w:cs="Times New Roman"/>
          <w:sz w:val="24"/>
          <w:szCs w:val="24"/>
          <w:lang w:val="en"/>
        </w:rPr>
        <w:br/>
      </w:r>
    </w:p>
    <w:p w:rsidR="00645184" w:rsidRDefault="00645184" w:rsidP="00645184">
      <w:pPr>
        <w:spacing w:line="240" w:lineRule="auto"/>
        <w:rPr>
          <w:rFonts w:ascii="Times New Roman" w:eastAsia="Times New Roman" w:hAnsi="Times New Roman" w:cs="Times New Roman"/>
          <w:sz w:val="24"/>
          <w:szCs w:val="24"/>
          <w:lang w:val="en"/>
        </w:rPr>
      </w:pPr>
    </w:p>
    <w:p w:rsidR="00645184" w:rsidRDefault="00645184" w:rsidP="00645184">
      <w:pPr>
        <w:spacing w:line="240" w:lineRule="auto"/>
        <w:rPr>
          <w:rFonts w:ascii="Times New Roman" w:eastAsia="Times New Roman" w:hAnsi="Times New Roman" w:cs="Times New Roman"/>
          <w:sz w:val="24"/>
          <w:szCs w:val="24"/>
          <w:lang w:val="en"/>
        </w:rPr>
      </w:pPr>
    </w:p>
    <w:p w:rsidR="00645184" w:rsidRPr="00645184" w:rsidRDefault="00645184" w:rsidP="00645184">
      <w:pPr>
        <w:spacing w:line="240" w:lineRule="auto"/>
        <w:rPr>
          <w:rFonts w:ascii="Times New Roman" w:eastAsia="Times New Roman" w:hAnsi="Times New Roman" w:cs="Times New Roman"/>
          <w:sz w:val="24"/>
          <w:szCs w:val="24"/>
          <w:lang w:val="en"/>
        </w:rPr>
      </w:pPr>
      <w:bookmarkStart w:id="2" w:name="_GoBack"/>
      <w:bookmarkEnd w:id="2"/>
    </w:p>
    <w:tbl>
      <w:tblPr>
        <w:tblW w:w="5000" w:type="pct"/>
        <w:tblCellSpacing w:w="0" w:type="dxa"/>
        <w:tblCellMar>
          <w:left w:w="0" w:type="dxa"/>
          <w:right w:w="0" w:type="dxa"/>
        </w:tblCellMar>
        <w:tblLook w:val="04A0" w:firstRow="1" w:lastRow="0" w:firstColumn="1" w:lastColumn="0" w:noHBand="0" w:noVBand="1"/>
      </w:tblPr>
      <w:tblGrid>
        <w:gridCol w:w="132"/>
        <w:gridCol w:w="9015"/>
        <w:gridCol w:w="213"/>
      </w:tblGrid>
      <w:tr w:rsidR="00645184" w:rsidRPr="00645184" w:rsidTr="00645184">
        <w:trPr>
          <w:trHeight w:val="108"/>
          <w:tblCellSpacing w:w="0" w:type="dxa"/>
        </w:trPr>
        <w:tc>
          <w:tcPr>
            <w:tcW w:w="120" w:type="dxa"/>
            <w:shd w:val="clear" w:color="auto" w:fill="auto"/>
            <w:hideMark/>
          </w:tcPr>
          <w:p w:rsidR="00645184" w:rsidRPr="00645184" w:rsidRDefault="00645184" w:rsidP="00645184">
            <w:pPr>
              <w:spacing w:after="0" w:line="108" w:lineRule="atLeas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3DB75B52" wp14:editId="3E373986">
                  <wp:extent cx="83820" cy="83820"/>
                  <wp:effectExtent l="0" t="0" r="0" b="0"/>
                  <wp:docPr id="61" name="Picture 6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6"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108"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7BF93839" wp14:editId="22EED367">
                  <wp:extent cx="7620" cy="83820"/>
                  <wp:effectExtent l="0" t="0" r="0" b="0"/>
                  <wp:docPr id="62" name="Picture 6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108" w:lineRule="atLeast"/>
              <w:jc w:val="righ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4ED21B73" wp14:editId="6D73D82D">
                  <wp:extent cx="83820" cy="83820"/>
                  <wp:effectExtent l="0" t="0" r="0" b="0"/>
                  <wp:docPr id="63" name="Picture 6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8"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645184" w:rsidRPr="00645184" w:rsidTr="00645184">
        <w:trPr>
          <w:trHeight w:val="108"/>
          <w:tblCellSpacing w:w="0" w:type="dxa"/>
        </w:trPr>
        <w:tc>
          <w:tcPr>
            <w:tcW w:w="0" w:type="auto"/>
            <w:shd w:val="clear" w:color="auto" w:fill="auto"/>
            <w:hideMark/>
          </w:tcPr>
          <w:p w:rsidR="00645184" w:rsidRPr="00645184" w:rsidRDefault="00645184" w:rsidP="00645184">
            <w:pPr>
              <w:spacing w:after="0" w:line="96"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36CA2107" wp14:editId="0361DE97">
                  <wp:extent cx="7620" cy="7620"/>
                  <wp:effectExtent l="0" t="0" r="0" b="0"/>
                  <wp:docPr id="64" name="Picture 6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9"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241"/>
            </w:tblGrid>
            <w:tr w:rsidR="00645184" w:rsidRPr="00645184">
              <w:trPr>
                <w:trHeight w:val="12"/>
                <w:tblCellSpacing w:w="18" w:type="dxa"/>
                <w:jc w:val="center"/>
              </w:trPr>
              <w:tc>
                <w:tcPr>
                  <w:tcW w:w="0" w:type="auto"/>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645184" w:rsidRPr="00645184" w:rsidRDefault="00645184" w:rsidP="00645184">
                  <w:pPr>
                    <w:spacing w:after="0" w:line="12" w:lineRule="atLeast"/>
                    <w:outlineLvl w:val="1"/>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0F6D2F8A" wp14:editId="6AC58816">
                        <wp:extent cx="7620" cy="45720"/>
                        <wp:effectExtent l="0" t="0" r="0" b="0"/>
                        <wp:docPr id="65" name="Picture 65" descr="Questio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0" descr="Question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645184">
                    <w:rPr>
                      <w:rFonts w:ascii="Times New Roman" w:eastAsia="Times New Roman" w:hAnsi="Times New Roman" w:cs="Times New Roman"/>
                      <w:sz w:val="24"/>
                      <w:szCs w:val="24"/>
                    </w:rPr>
                    <w:br/>
                  </w:r>
                  <w:r w:rsidRPr="00645184">
                    <w:rPr>
                      <w:rFonts w:ascii="Verdana" w:eastAsia="Times New Roman" w:hAnsi="Verdana" w:cs="Times New Roman"/>
                      <w:b/>
                      <w:bCs/>
                      <w:color w:val="353534"/>
                      <w:sz w:val="20"/>
                      <w:szCs w:val="20"/>
                    </w:rPr>
                    <w:lastRenderedPageBreak/>
                    <w:t xml:space="preserve">The most primitive contact disturbance is: </w:t>
                  </w:r>
                </w:p>
              </w:tc>
            </w:tr>
            <w:tr w:rsidR="00645184" w:rsidRPr="00645184">
              <w:trPr>
                <w:tblCellSpacing w:w="18" w:type="dxa"/>
                <w:jc w:val="center"/>
              </w:trPr>
              <w:tc>
                <w:tcPr>
                  <w:tcW w:w="720" w:type="dxa"/>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lastRenderedPageBreak/>
                    <w:drawing>
                      <wp:inline distT="0" distB="0" distL="0" distR="0" wp14:anchorId="753D971B" wp14:editId="56DAD5ED">
                        <wp:extent cx="350520" cy="243840"/>
                        <wp:effectExtent l="0" t="0" r="0" b="3810"/>
                        <wp:docPr id="66" name="Picture 66" descr="http://wps.prenhall.com/wps/media/styles/1480/_skins_/D/default_blue/problem_type_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1" descr="http://wps.prenhall.com/wps/media/styles/1480/_skins_/D/default_blue/problem_type_7.gif"/>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645184">
                    <w:rPr>
                      <w:rFonts w:ascii="Times New Roman" w:eastAsia="Times New Roman" w:hAnsi="Times New Roman" w:cs="Times New Roman"/>
                      <w:sz w:val="24"/>
                      <w:szCs w:val="24"/>
                    </w:rPr>
                    <w:br/>
                  </w:r>
                  <w:r w:rsidRPr="00645184">
                    <w:rPr>
                      <w:rFonts w:ascii="Times New Roman" w:eastAsia="Times New Roman" w:hAnsi="Times New Roman" w:cs="Times New Roman"/>
                      <w:noProof/>
                      <w:color w:val="7682CC"/>
                      <w:sz w:val="24"/>
                      <w:szCs w:val="24"/>
                    </w:rPr>
                    <w:drawing>
                      <wp:inline distT="0" distB="0" distL="0" distR="0" wp14:anchorId="244DCD53" wp14:editId="57CAB607">
                        <wp:extent cx="373380" cy="137160"/>
                        <wp:effectExtent l="0" t="0" r="7620" b="0"/>
                        <wp:docPr id="67" name="Picture 67" descr="Open Hint for Question 7 in a new window.">
                          <a:hlinkClick xmlns:a="http://schemas.openxmlformats.org/drawingml/2006/main" r:id="rId64"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2" descr="Open Hint for Question 7 in a new window.">
                                  <a:hlinkClick r:id="rId64"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p>
              </w:tc>
            </w:tr>
            <w:tr w:rsidR="00645184" w:rsidRPr="00645184">
              <w:trPr>
                <w:tblCellSpacing w:w="18" w:type="dxa"/>
                <w:jc w:val="center"/>
              </w:trPr>
              <w:tc>
                <w:tcPr>
                  <w:tcW w:w="0" w:type="auto"/>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lastRenderedPageBreak/>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1303"/>
                  </w:tblGrid>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54" type="#_x0000_t75" style="width:18pt;height:15.6pt" o:ole="">
                              <v:imagedata r:id="rId26" o:title=""/>
                            </v:shape>
                            <w:control r:id="rId65" w:name="DefaultOcxName34" w:shapeid="_x0000_i1154"/>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Projection.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53" type="#_x0000_t75" style="width:18pt;height:15.6pt" o:ole="">
                              <v:imagedata r:id="rId26" o:title=""/>
                            </v:shape>
                            <w:control r:id="rId66" w:name="DefaultOcxName35" w:shapeid="_x0000_i1153"/>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Confluence.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52" type="#_x0000_t75" style="width:18pt;height:15.6pt" o:ole="">
                              <v:imagedata r:id="rId26" o:title=""/>
                            </v:shape>
                            <w:control r:id="rId67" w:name="DefaultOcxName36" w:shapeid="_x0000_i1152"/>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Retroflection.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51" type="#_x0000_t75" style="width:18pt;height:15.6pt" o:ole="">
                              <v:imagedata r:id="rId26" o:title=""/>
                            </v:shape>
                            <w:control r:id="rId68" w:name="DefaultOcxName37" w:shapeid="_x0000_i1151"/>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Introjection. </w:t>
                        </w:r>
                      </w:p>
                    </w:tc>
                  </w:tr>
                </w:tbl>
                <w:p w:rsidR="00645184" w:rsidRPr="00645184" w:rsidRDefault="00645184" w:rsidP="00645184">
                  <w:pPr>
                    <w:spacing w:after="0" w:line="240" w:lineRule="auto"/>
                    <w:rPr>
                      <w:rFonts w:ascii="Times New Roman" w:eastAsia="Times New Roman" w:hAnsi="Times New Roman" w:cs="Times New Roman"/>
                      <w:sz w:val="24"/>
                      <w:szCs w:val="24"/>
                    </w:rPr>
                  </w:pPr>
                </w:p>
              </w:tc>
            </w:tr>
          </w:tbl>
          <w:p w:rsidR="00645184" w:rsidRPr="00645184" w:rsidRDefault="00645184" w:rsidP="00645184">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645184" w:rsidRPr="00645184" w:rsidRDefault="00645184" w:rsidP="00645184">
            <w:pPr>
              <w:spacing w:after="0" w:line="108"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lastRenderedPageBreak/>
              <w:drawing>
                <wp:inline distT="0" distB="0" distL="0" distR="0" wp14:anchorId="40FEC705" wp14:editId="0925E9AE">
                  <wp:extent cx="7620" cy="7620"/>
                  <wp:effectExtent l="0" t="0" r="0" b="0"/>
                  <wp:docPr id="68" name="Picture 6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645184" w:rsidRPr="00645184" w:rsidTr="00645184">
        <w:trPr>
          <w:trHeight w:val="108"/>
          <w:tblCellSpacing w:w="0" w:type="dxa"/>
        </w:trPr>
        <w:tc>
          <w:tcPr>
            <w:tcW w:w="0" w:type="auto"/>
            <w:shd w:val="clear" w:color="auto" w:fill="auto"/>
            <w:vAlign w:val="bottom"/>
            <w:hideMark/>
          </w:tcPr>
          <w:p w:rsidR="00645184" w:rsidRPr="00645184" w:rsidRDefault="00645184" w:rsidP="00645184">
            <w:pPr>
              <w:spacing w:after="0" w:line="108" w:lineRule="atLeas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lastRenderedPageBreak/>
              <w:drawing>
                <wp:inline distT="0" distB="0" distL="0" distR="0" wp14:anchorId="51FEF077" wp14:editId="3C5BF194">
                  <wp:extent cx="83820" cy="83820"/>
                  <wp:effectExtent l="0" t="0" r="0" b="0"/>
                  <wp:docPr id="69" name="Picture 6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4"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645184" w:rsidRPr="00645184" w:rsidRDefault="00645184" w:rsidP="00645184">
            <w:pPr>
              <w:spacing w:after="0" w:line="108" w:lineRule="atLeast"/>
              <w:jc w:val="righ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2CB60909" wp14:editId="5E857689">
                  <wp:extent cx="83820" cy="83820"/>
                  <wp:effectExtent l="0" t="0" r="0" b="0"/>
                  <wp:docPr id="70" name="Picture 70" descr="End of Questio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5" descr="End of Question 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645184" w:rsidRPr="00645184" w:rsidRDefault="00645184" w:rsidP="00645184">
      <w:pPr>
        <w:spacing w:line="240" w:lineRule="auto"/>
        <w:rPr>
          <w:rFonts w:ascii="Times New Roman" w:eastAsia="Times New Roman" w:hAnsi="Times New Roman" w:cs="Times New Roman"/>
          <w:sz w:val="24"/>
          <w:szCs w:val="24"/>
          <w:lang w:val="en"/>
        </w:rPr>
      </w:pPr>
      <w:r w:rsidRPr="00645184">
        <w:rPr>
          <w:rFonts w:ascii="Times New Roman" w:eastAsia="Times New Roman" w:hAnsi="Times New Roman" w:cs="Times New Roman"/>
          <w:sz w:val="24"/>
          <w:szCs w:val="24"/>
          <w:lang w:val="en"/>
        </w:rPr>
        <w:br/>
      </w:r>
      <w:r w:rsidRPr="00645184">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645184" w:rsidRPr="00645184" w:rsidTr="00645184">
        <w:trPr>
          <w:trHeight w:val="108"/>
          <w:tblCellSpacing w:w="0" w:type="dxa"/>
        </w:trPr>
        <w:tc>
          <w:tcPr>
            <w:tcW w:w="120" w:type="dxa"/>
            <w:shd w:val="clear" w:color="auto" w:fill="auto"/>
            <w:hideMark/>
          </w:tcPr>
          <w:p w:rsidR="00645184" w:rsidRPr="00645184" w:rsidRDefault="00645184" w:rsidP="00645184">
            <w:pPr>
              <w:spacing w:after="0" w:line="108" w:lineRule="atLeas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24ECF6CF" wp14:editId="31C53A0B">
                  <wp:extent cx="83820" cy="83820"/>
                  <wp:effectExtent l="0" t="0" r="0" b="0"/>
                  <wp:docPr id="71" name="Picture 7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6"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108"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0937501A" wp14:editId="2A08B4C3">
                  <wp:extent cx="7620" cy="83820"/>
                  <wp:effectExtent l="0" t="0" r="0" b="0"/>
                  <wp:docPr id="72" name="Picture 7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108" w:lineRule="atLeast"/>
              <w:jc w:val="righ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6EE0C4E5" wp14:editId="3FEE683F">
                  <wp:extent cx="83820" cy="83820"/>
                  <wp:effectExtent l="0" t="0" r="0" b="0"/>
                  <wp:docPr id="73" name="Picture 7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8"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645184" w:rsidRPr="00645184" w:rsidTr="00645184">
        <w:trPr>
          <w:trHeight w:val="108"/>
          <w:tblCellSpacing w:w="0" w:type="dxa"/>
        </w:trPr>
        <w:tc>
          <w:tcPr>
            <w:tcW w:w="0" w:type="auto"/>
            <w:shd w:val="clear" w:color="auto" w:fill="auto"/>
            <w:hideMark/>
          </w:tcPr>
          <w:p w:rsidR="00645184" w:rsidRPr="00645184" w:rsidRDefault="00645184" w:rsidP="00645184">
            <w:pPr>
              <w:spacing w:after="0" w:line="96"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75E2B37A" wp14:editId="150C3706">
                  <wp:extent cx="7620" cy="7620"/>
                  <wp:effectExtent l="0" t="0" r="0" b="0"/>
                  <wp:docPr id="74" name="Picture 7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9"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645184" w:rsidRPr="00645184">
              <w:trPr>
                <w:trHeight w:val="12"/>
                <w:tblCellSpacing w:w="18" w:type="dxa"/>
                <w:jc w:val="center"/>
              </w:trPr>
              <w:tc>
                <w:tcPr>
                  <w:tcW w:w="0" w:type="auto"/>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645184" w:rsidRPr="00645184" w:rsidRDefault="00645184" w:rsidP="00645184">
                  <w:pPr>
                    <w:spacing w:after="0" w:line="240" w:lineRule="auto"/>
                    <w:outlineLvl w:val="1"/>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7A8306E9" wp14:editId="0FAD0B70">
                        <wp:extent cx="7620" cy="45720"/>
                        <wp:effectExtent l="0" t="0" r="0" b="0"/>
                        <wp:docPr id="75" name="Picture 75" descr="Questio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0" descr="Question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p>
                <w:p w:rsidR="00645184" w:rsidRPr="00645184" w:rsidRDefault="00645184" w:rsidP="00645184">
                  <w:pPr>
                    <w:spacing w:after="0" w:line="12" w:lineRule="atLeast"/>
                    <w:rPr>
                      <w:rFonts w:ascii="Times New Roman" w:eastAsia="Times New Roman" w:hAnsi="Times New Roman" w:cs="Times New Roman"/>
                      <w:sz w:val="24"/>
                      <w:szCs w:val="24"/>
                    </w:rPr>
                  </w:pPr>
                  <w:r w:rsidRPr="00645184">
                    <w:rPr>
                      <w:rFonts w:ascii="Verdana" w:eastAsia="Times New Roman" w:hAnsi="Verdana" w:cs="Times New Roman"/>
                      <w:b/>
                      <w:bCs/>
                      <w:color w:val="353534"/>
                      <w:sz w:val="20"/>
                      <w:szCs w:val="20"/>
                    </w:rPr>
                    <w:t xml:space="preserve">Laura is a 35-year-old, single, white female who presented for counseling because she is experiencing marked dissatisfaction with many decisions that she has made, most notably her decision to pursue a career as a physician. She reported that she has been increasingly irritable, anxious, and dreads going to work each day, to the extent that she often becomes physically ill in the morning before work. Laura stated that her parents, three aunts, and paternal grandfather are all physicians and that she never really explored other career options because she "always knew she would be a doctor." Laura's Gestalt therapist, Susan, hypothesizes that Laura's psychological symptoms are likely due to which of the following? </w:t>
                  </w:r>
                </w:p>
              </w:tc>
            </w:tr>
            <w:tr w:rsidR="00645184" w:rsidRPr="00645184">
              <w:trPr>
                <w:tblCellSpacing w:w="18" w:type="dxa"/>
                <w:jc w:val="center"/>
              </w:trPr>
              <w:tc>
                <w:tcPr>
                  <w:tcW w:w="720" w:type="dxa"/>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4ED40F8C" wp14:editId="38655D6E">
                        <wp:extent cx="350520" cy="243840"/>
                        <wp:effectExtent l="0" t="0" r="0" b="3810"/>
                        <wp:docPr id="76" name="Picture 76" descr="http://wps.prenhall.com/wps/media/styles/1480/_skins_/D/default_blue/problem_type_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1" descr="http://wps.prenhall.com/wps/media/styles/1480/_skins_/D/default_blue/problem_type_8.gif"/>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645184">
                    <w:rPr>
                      <w:rFonts w:ascii="Times New Roman" w:eastAsia="Times New Roman" w:hAnsi="Times New Roman" w:cs="Times New Roman"/>
                      <w:sz w:val="24"/>
                      <w:szCs w:val="24"/>
                    </w:rPr>
                    <w:br/>
                  </w:r>
                  <w:r w:rsidRPr="00645184">
                    <w:rPr>
                      <w:rFonts w:ascii="Times New Roman" w:eastAsia="Times New Roman" w:hAnsi="Times New Roman" w:cs="Times New Roman"/>
                      <w:noProof/>
                      <w:color w:val="7682CC"/>
                      <w:sz w:val="24"/>
                      <w:szCs w:val="24"/>
                    </w:rPr>
                    <w:drawing>
                      <wp:inline distT="0" distB="0" distL="0" distR="0" wp14:anchorId="23BE0A32" wp14:editId="4C99F3B5">
                        <wp:extent cx="373380" cy="137160"/>
                        <wp:effectExtent l="0" t="0" r="7620" b="0"/>
                        <wp:docPr id="77" name="Picture 77" descr="Open Hint for Question 8 in a new window.">
                          <a:hlinkClick xmlns:a="http://schemas.openxmlformats.org/drawingml/2006/main" r:id="rId70"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2" descr="Open Hint for Question 8 in a new window.">
                                  <a:hlinkClick r:id="rId70"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p>
              </w:tc>
            </w:tr>
            <w:tr w:rsidR="00645184" w:rsidRPr="00645184">
              <w:trPr>
                <w:tblCellSpacing w:w="18" w:type="dxa"/>
                <w:jc w:val="center"/>
              </w:trPr>
              <w:tc>
                <w:tcPr>
                  <w:tcW w:w="0" w:type="auto"/>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1303"/>
                  </w:tblGrid>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50" type="#_x0000_t75" style="width:18pt;height:15.6pt" o:ole="">
                              <v:imagedata r:id="rId26" o:title=""/>
                            </v:shape>
                            <w:control r:id="rId71" w:name="DefaultOcxName38" w:shapeid="_x0000_i1150"/>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Projection.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49" type="#_x0000_t75" style="width:18pt;height:15.6pt" o:ole="">
                              <v:imagedata r:id="rId26" o:title=""/>
                            </v:shape>
                            <w:control r:id="rId72" w:name="DefaultOcxName39" w:shapeid="_x0000_i1149"/>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Retroflection.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48" type="#_x0000_t75" style="width:18pt;height:15.6pt" o:ole="">
                              <v:imagedata r:id="rId26" o:title=""/>
                            </v:shape>
                            <w:control r:id="rId73" w:name="DefaultOcxName40" w:shapeid="_x0000_i1148"/>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Introjection.</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47" type="#_x0000_t75" style="width:18pt;height:15.6pt" o:ole="">
                              <v:imagedata r:id="rId26" o:title=""/>
                            </v:shape>
                            <w:control r:id="rId74" w:name="DefaultOcxName41" w:shapeid="_x0000_i1147"/>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Assimilation. </w:t>
                        </w:r>
                      </w:p>
                    </w:tc>
                  </w:tr>
                </w:tbl>
                <w:p w:rsidR="00645184" w:rsidRPr="00645184" w:rsidRDefault="00645184" w:rsidP="00645184">
                  <w:pPr>
                    <w:spacing w:after="0" w:line="240" w:lineRule="auto"/>
                    <w:rPr>
                      <w:rFonts w:ascii="Times New Roman" w:eastAsia="Times New Roman" w:hAnsi="Times New Roman" w:cs="Times New Roman"/>
                      <w:sz w:val="24"/>
                      <w:szCs w:val="24"/>
                    </w:rPr>
                  </w:pPr>
                </w:p>
              </w:tc>
            </w:tr>
          </w:tbl>
          <w:p w:rsidR="00645184" w:rsidRPr="00645184" w:rsidRDefault="00645184" w:rsidP="00645184">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645184" w:rsidRPr="00645184" w:rsidRDefault="00645184" w:rsidP="00645184">
            <w:pPr>
              <w:spacing w:after="0" w:line="108"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7A8712B7" wp14:editId="2AE5EF31">
                  <wp:extent cx="7620" cy="7620"/>
                  <wp:effectExtent l="0" t="0" r="0" b="0"/>
                  <wp:docPr id="78" name="Picture 7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3"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645184" w:rsidRPr="00645184" w:rsidTr="00645184">
        <w:trPr>
          <w:trHeight w:val="108"/>
          <w:tblCellSpacing w:w="0" w:type="dxa"/>
        </w:trPr>
        <w:tc>
          <w:tcPr>
            <w:tcW w:w="0" w:type="auto"/>
            <w:shd w:val="clear" w:color="auto" w:fill="auto"/>
            <w:vAlign w:val="bottom"/>
            <w:hideMark/>
          </w:tcPr>
          <w:p w:rsidR="00645184" w:rsidRPr="00645184" w:rsidRDefault="00645184" w:rsidP="00645184">
            <w:pPr>
              <w:spacing w:after="0" w:line="108" w:lineRule="atLeas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0017DAA3" wp14:editId="2E2B4BE0">
                  <wp:extent cx="83820" cy="83820"/>
                  <wp:effectExtent l="0" t="0" r="0" b="0"/>
                  <wp:docPr id="79" name="Picture 7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4"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645184" w:rsidRPr="00645184" w:rsidRDefault="00645184" w:rsidP="00645184">
            <w:pPr>
              <w:spacing w:after="0" w:line="108" w:lineRule="atLeast"/>
              <w:jc w:val="righ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5F6DC711" wp14:editId="117AC1BA">
                  <wp:extent cx="83820" cy="83820"/>
                  <wp:effectExtent l="0" t="0" r="0" b="0"/>
                  <wp:docPr id="80" name="Picture 80" descr="End of Questio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5" descr="End of Question 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645184" w:rsidRPr="00645184" w:rsidRDefault="00645184" w:rsidP="00645184">
      <w:pPr>
        <w:spacing w:line="240" w:lineRule="auto"/>
        <w:rPr>
          <w:rFonts w:ascii="Times New Roman" w:eastAsia="Times New Roman" w:hAnsi="Times New Roman" w:cs="Times New Roman"/>
          <w:sz w:val="24"/>
          <w:szCs w:val="24"/>
          <w:lang w:val="en"/>
        </w:rPr>
      </w:pPr>
      <w:r w:rsidRPr="00645184">
        <w:rPr>
          <w:rFonts w:ascii="Times New Roman" w:eastAsia="Times New Roman" w:hAnsi="Times New Roman" w:cs="Times New Roman"/>
          <w:sz w:val="24"/>
          <w:szCs w:val="24"/>
          <w:lang w:val="en"/>
        </w:rPr>
        <w:br/>
      </w:r>
      <w:r w:rsidRPr="00645184">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645184" w:rsidRPr="00645184" w:rsidTr="00645184">
        <w:trPr>
          <w:trHeight w:val="108"/>
          <w:tblCellSpacing w:w="0" w:type="dxa"/>
        </w:trPr>
        <w:tc>
          <w:tcPr>
            <w:tcW w:w="120" w:type="dxa"/>
            <w:shd w:val="clear" w:color="auto" w:fill="auto"/>
            <w:hideMark/>
          </w:tcPr>
          <w:p w:rsidR="00645184" w:rsidRPr="00645184" w:rsidRDefault="00645184" w:rsidP="00645184">
            <w:pPr>
              <w:spacing w:after="0" w:line="108" w:lineRule="atLeas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0B530A41" wp14:editId="0BBD0DFF">
                  <wp:extent cx="83820" cy="83820"/>
                  <wp:effectExtent l="0" t="0" r="0" b="0"/>
                  <wp:docPr id="81" name="Picture 8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6"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108"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0AD5645F" wp14:editId="37784556">
                  <wp:extent cx="7620" cy="83820"/>
                  <wp:effectExtent l="0" t="0" r="0" b="0"/>
                  <wp:docPr id="82" name="Picture 8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108" w:lineRule="atLeast"/>
              <w:jc w:val="righ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192A298E" wp14:editId="0188DB32">
                  <wp:extent cx="83820" cy="83820"/>
                  <wp:effectExtent l="0" t="0" r="0" b="0"/>
                  <wp:docPr id="83" name="Picture 8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8"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645184" w:rsidRPr="00645184" w:rsidTr="00645184">
        <w:trPr>
          <w:trHeight w:val="108"/>
          <w:tblCellSpacing w:w="0" w:type="dxa"/>
        </w:trPr>
        <w:tc>
          <w:tcPr>
            <w:tcW w:w="0" w:type="auto"/>
            <w:shd w:val="clear" w:color="auto" w:fill="auto"/>
            <w:hideMark/>
          </w:tcPr>
          <w:p w:rsidR="00645184" w:rsidRPr="00645184" w:rsidRDefault="00645184" w:rsidP="00645184">
            <w:pPr>
              <w:spacing w:after="0" w:line="96"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63B5CA45" wp14:editId="501DA8DC">
                  <wp:extent cx="7620" cy="7620"/>
                  <wp:effectExtent l="0" t="0" r="0" b="0"/>
                  <wp:docPr id="84" name="Picture 8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9"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645184" w:rsidRPr="00645184">
              <w:trPr>
                <w:trHeight w:val="12"/>
                <w:tblCellSpacing w:w="18" w:type="dxa"/>
                <w:jc w:val="center"/>
              </w:trPr>
              <w:tc>
                <w:tcPr>
                  <w:tcW w:w="0" w:type="auto"/>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645184" w:rsidRPr="00645184" w:rsidRDefault="00645184" w:rsidP="00645184">
                  <w:pPr>
                    <w:spacing w:after="0" w:line="12" w:lineRule="atLeast"/>
                    <w:outlineLvl w:val="1"/>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3D16258B" wp14:editId="15AB154C">
                        <wp:extent cx="7620" cy="45720"/>
                        <wp:effectExtent l="0" t="0" r="0" b="0"/>
                        <wp:docPr id="85" name="Picture 85" descr="Questio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0" descr="Question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645184">
                    <w:rPr>
                      <w:rFonts w:ascii="Times New Roman" w:eastAsia="Times New Roman" w:hAnsi="Times New Roman" w:cs="Times New Roman"/>
                      <w:sz w:val="24"/>
                      <w:szCs w:val="24"/>
                    </w:rPr>
                    <w:br/>
                  </w:r>
                  <w:r w:rsidRPr="00645184">
                    <w:rPr>
                      <w:rFonts w:ascii="Verdana" w:eastAsia="Times New Roman" w:hAnsi="Verdana" w:cs="Times New Roman"/>
                      <w:b/>
                      <w:bCs/>
                      <w:color w:val="353534"/>
                      <w:sz w:val="20"/>
                      <w:szCs w:val="20"/>
                    </w:rPr>
                    <w:t xml:space="preserve">Using the example in the last question, complete the following. As Laura's therapy progresses, Susan begins to feel drawn to Laura's dilemma of feeling dissatisfied with her career and begins to question her own choice to become a therapist. Susan may be experiencing: </w:t>
                  </w:r>
                </w:p>
              </w:tc>
            </w:tr>
            <w:tr w:rsidR="00645184" w:rsidRPr="00645184">
              <w:trPr>
                <w:tblCellSpacing w:w="18" w:type="dxa"/>
                <w:jc w:val="center"/>
              </w:trPr>
              <w:tc>
                <w:tcPr>
                  <w:tcW w:w="720" w:type="dxa"/>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14F00D1D" wp14:editId="5833C276">
                        <wp:extent cx="350520" cy="243840"/>
                        <wp:effectExtent l="0" t="0" r="0" b="3810"/>
                        <wp:docPr id="86" name="Picture 86" descr="http://wps.prenhall.com/wps/media/styles/1480/_skins_/D/default_blue/problem_type_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http://wps.prenhall.com/wps/media/styles/1480/_skins_/D/default_blue/problem_type_9.gif"/>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645184">
                    <w:rPr>
                      <w:rFonts w:ascii="Times New Roman" w:eastAsia="Times New Roman" w:hAnsi="Times New Roman" w:cs="Times New Roman"/>
                      <w:sz w:val="24"/>
                      <w:szCs w:val="24"/>
                    </w:rPr>
                    <w:br/>
                  </w:r>
                  <w:r w:rsidRPr="00645184">
                    <w:rPr>
                      <w:rFonts w:ascii="Times New Roman" w:eastAsia="Times New Roman" w:hAnsi="Times New Roman" w:cs="Times New Roman"/>
                      <w:noProof/>
                      <w:color w:val="7682CC"/>
                      <w:sz w:val="24"/>
                      <w:szCs w:val="24"/>
                    </w:rPr>
                    <w:drawing>
                      <wp:inline distT="0" distB="0" distL="0" distR="0" wp14:anchorId="54B81A28" wp14:editId="35D062F3">
                        <wp:extent cx="373380" cy="137160"/>
                        <wp:effectExtent l="0" t="0" r="7620" b="0"/>
                        <wp:docPr id="87" name="Picture 87" descr="Open Hint for Question 9 in a new window.">
                          <a:hlinkClick xmlns:a="http://schemas.openxmlformats.org/drawingml/2006/main" r:id="rId76"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Open Hint for Question 9 in a new window.">
                                  <a:hlinkClick r:id="rId76"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p>
              </w:tc>
            </w:tr>
            <w:tr w:rsidR="00645184" w:rsidRPr="00645184">
              <w:trPr>
                <w:tblCellSpacing w:w="18" w:type="dxa"/>
                <w:jc w:val="center"/>
              </w:trPr>
              <w:tc>
                <w:tcPr>
                  <w:tcW w:w="0" w:type="auto"/>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2918"/>
                  </w:tblGrid>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46" type="#_x0000_t75" style="width:18pt;height:15.6pt" o:ole="">
                              <v:imagedata r:id="rId26" o:title=""/>
                            </v:shape>
                            <w:control r:id="rId77" w:name="DefaultOcxName42" w:shapeid="_x0000_i1146"/>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Proactive countertransference.</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45" type="#_x0000_t75" style="width:18pt;height:15.6pt" o:ole="">
                              <v:imagedata r:id="rId26" o:title=""/>
                            </v:shape>
                            <w:control r:id="rId78" w:name="DefaultOcxName43" w:shapeid="_x0000_i1145"/>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Reflective countertransference.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44" type="#_x0000_t75" style="width:18pt;height:15.6pt" o:ole="">
                              <v:imagedata r:id="rId26" o:title=""/>
                            </v:shape>
                            <w:control r:id="rId79" w:name="DefaultOcxName44" w:shapeid="_x0000_i1144"/>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Intrusive countertransference.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43" type="#_x0000_t75" style="width:18pt;height:15.6pt" o:ole="">
                              <v:imagedata r:id="rId26" o:title=""/>
                            </v:shape>
                            <w:control r:id="rId80" w:name="DefaultOcxName45" w:shapeid="_x0000_i1143"/>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Reactive countertransference. </w:t>
                        </w:r>
                      </w:p>
                    </w:tc>
                  </w:tr>
                </w:tbl>
                <w:p w:rsidR="00645184" w:rsidRPr="00645184" w:rsidRDefault="00645184" w:rsidP="00645184">
                  <w:pPr>
                    <w:spacing w:after="0" w:line="240" w:lineRule="auto"/>
                    <w:rPr>
                      <w:rFonts w:ascii="Times New Roman" w:eastAsia="Times New Roman" w:hAnsi="Times New Roman" w:cs="Times New Roman"/>
                      <w:sz w:val="24"/>
                      <w:szCs w:val="24"/>
                    </w:rPr>
                  </w:pPr>
                </w:p>
              </w:tc>
            </w:tr>
          </w:tbl>
          <w:p w:rsidR="00645184" w:rsidRPr="00645184" w:rsidRDefault="00645184" w:rsidP="00645184">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645184" w:rsidRPr="00645184" w:rsidRDefault="00645184" w:rsidP="00645184">
            <w:pPr>
              <w:spacing w:after="0" w:line="108"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53D5FDB9" wp14:editId="537380D7">
                  <wp:extent cx="7620" cy="7620"/>
                  <wp:effectExtent l="0" t="0" r="0" b="0"/>
                  <wp:docPr id="88" name="Picture 8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3"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645184" w:rsidRPr="00645184" w:rsidTr="00645184">
        <w:trPr>
          <w:trHeight w:val="108"/>
          <w:tblCellSpacing w:w="0" w:type="dxa"/>
        </w:trPr>
        <w:tc>
          <w:tcPr>
            <w:tcW w:w="0" w:type="auto"/>
            <w:shd w:val="clear" w:color="auto" w:fill="auto"/>
            <w:vAlign w:val="bottom"/>
            <w:hideMark/>
          </w:tcPr>
          <w:p w:rsidR="00645184" w:rsidRPr="00645184" w:rsidRDefault="00645184" w:rsidP="00645184">
            <w:pPr>
              <w:spacing w:after="0" w:line="108" w:lineRule="atLeas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515014D0" wp14:editId="083B401D">
                  <wp:extent cx="83820" cy="83820"/>
                  <wp:effectExtent l="0" t="0" r="0" b="0"/>
                  <wp:docPr id="89" name="Picture 8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4"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645184" w:rsidRPr="00645184" w:rsidRDefault="00645184" w:rsidP="00645184">
            <w:pPr>
              <w:spacing w:after="0" w:line="108" w:lineRule="atLeast"/>
              <w:jc w:val="righ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0B9C4979" wp14:editId="05BB5B09">
                  <wp:extent cx="83820" cy="83820"/>
                  <wp:effectExtent l="0" t="0" r="0" b="0"/>
                  <wp:docPr id="90" name="Picture 90" descr="End of Questio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5" descr="End of Question 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645184" w:rsidRPr="00645184" w:rsidRDefault="00645184" w:rsidP="00645184">
      <w:pPr>
        <w:spacing w:line="240" w:lineRule="auto"/>
        <w:rPr>
          <w:rFonts w:ascii="Times New Roman" w:eastAsia="Times New Roman" w:hAnsi="Times New Roman" w:cs="Times New Roman"/>
          <w:sz w:val="24"/>
          <w:szCs w:val="24"/>
          <w:lang w:val="en"/>
        </w:rPr>
      </w:pPr>
      <w:r w:rsidRPr="00645184">
        <w:rPr>
          <w:rFonts w:ascii="Times New Roman" w:eastAsia="Times New Roman" w:hAnsi="Times New Roman" w:cs="Times New Roman"/>
          <w:sz w:val="24"/>
          <w:szCs w:val="24"/>
          <w:lang w:val="en"/>
        </w:rPr>
        <w:lastRenderedPageBreak/>
        <w:br/>
      </w:r>
      <w:r w:rsidRPr="00645184">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84"/>
        <w:gridCol w:w="144"/>
      </w:tblGrid>
      <w:tr w:rsidR="00645184" w:rsidRPr="00645184" w:rsidTr="00645184">
        <w:trPr>
          <w:trHeight w:val="108"/>
          <w:tblCellSpacing w:w="0" w:type="dxa"/>
        </w:trPr>
        <w:tc>
          <w:tcPr>
            <w:tcW w:w="120" w:type="dxa"/>
            <w:shd w:val="clear" w:color="auto" w:fill="auto"/>
            <w:hideMark/>
          </w:tcPr>
          <w:p w:rsidR="00645184" w:rsidRPr="00645184" w:rsidRDefault="00645184" w:rsidP="00645184">
            <w:pPr>
              <w:spacing w:after="0" w:line="108" w:lineRule="atLeas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52156724" wp14:editId="1A22B2E9">
                  <wp:extent cx="83820" cy="83820"/>
                  <wp:effectExtent l="0" t="0" r="0" b="0"/>
                  <wp:docPr id="91" name="Picture 9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6"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108"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00D51845" wp14:editId="0A10BD87">
                  <wp:extent cx="7620" cy="83820"/>
                  <wp:effectExtent l="0" t="0" r="0" b="0"/>
                  <wp:docPr id="92" name="Picture 9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108" w:lineRule="atLeast"/>
              <w:jc w:val="righ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1CE53FD7" wp14:editId="21CEDED8">
                  <wp:extent cx="83820" cy="83820"/>
                  <wp:effectExtent l="0" t="0" r="0" b="0"/>
                  <wp:docPr id="93" name="Picture 9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8"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645184" w:rsidRPr="00645184" w:rsidTr="00645184">
        <w:trPr>
          <w:trHeight w:val="108"/>
          <w:tblCellSpacing w:w="0" w:type="dxa"/>
        </w:trPr>
        <w:tc>
          <w:tcPr>
            <w:tcW w:w="0" w:type="auto"/>
            <w:shd w:val="clear" w:color="auto" w:fill="auto"/>
            <w:hideMark/>
          </w:tcPr>
          <w:p w:rsidR="00645184" w:rsidRPr="00645184" w:rsidRDefault="00645184" w:rsidP="00645184">
            <w:pPr>
              <w:spacing w:after="0" w:line="96"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1D1AA883" wp14:editId="22BF786B">
                  <wp:extent cx="7620" cy="7620"/>
                  <wp:effectExtent l="0" t="0" r="0" b="0"/>
                  <wp:docPr id="94" name="Picture 9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10"/>
            </w:tblGrid>
            <w:tr w:rsidR="00645184" w:rsidRPr="00645184">
              <w:trPr>
                <w:trHeight w:val="12"/>
                <w:tblCellSpacing w:w="18" w:type="dxa"/>
                <w:jc w:val="center"/>
              </w:trPr>
              <w:tc>
                <w:tcPr>
                  <w:tcW w:w="0" w:type="auto"/>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645184" w:rsidRPr="00645184" w:rsidRDefault="00645184" w:rsidP="00645184">
                  <w:pPr>
                    <w:spacing w:after="0" w:line="12" w:lineRule="atLeast"/>
                    <w:outlineLvl w:val="1"/>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3970AEF1" wp14:editId="32F43243">
                        <wp:extent cx="7620" cy="45720"/>
                        <wp:effectExtent l="0" t="0" r="0" b="0"/>
                        <wp:docPr id="95" name="Picture 95" descr="Questio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0" descr="Question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645184">
                    <w:rPr>
                      <w:rFonts w:ascii="Times New Roman" w:eastAsia="Times New Roman" w:hAnsi="Times New Roman" w:cs="Times New Roman"/>
                      <w:sz w:val="24"/>
                      <w:szCs w:val="24"/>
                    </w:rPr>
                    <w:br/>
                  </w:r>
                  <w:r w:rsidRPr="00645184">
                    <w:rPr>
                      <w:rFonts w:ascii="Verdana" w:eastAsia="Times New Roman" w:hAnsi="Verdana" w:cs="Times New Roman"/>
                      <w:b/>
                      <w:bCs/>
                      <w:color w:val="353534"/>
                      <w:sz w:val="20"/>
                      <w:szCs w:val="20"/>
                    </w:rPr>
                    <w:t xml:space="preserve">Which of the following has not been a criticism of Gestalt therapy? </w:t>
                  </w:r>
                </w:p>
              </w:tc>
            </w:tr>
            <w:tr w:rsidR="00645184" w:rsidRPr="00645184">
              <w:trPr>
                <w:tblCellSpacing w:w="18" w:type="dxa"/>
                <w:jc w:val="center"/>
              </w:trPr>
              <w:tc>
                <w:tcPr>
                  <w:tcW w:w="720" w:type="dxa"/>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08349BBD" wp14:editId="65474865">
                        <wp:extent cx="350520" cy="243840"/>
                        <wp:effectExtent l="0" t="0" r="0" b="3810"/>
                        <wp:docPr id="96" name="Picture 96" descr="http://wps.prenhall.com/wps/media/styles/1480/_skins_/D/default_blue/problem_type_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1" descr="http://wps.prenhall.com/wps/media/styles/1480/_skins_/D/default_blue/problem_type_10.gif"/>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645184">
                    <w:rPr>
                      <w:rFonts w:ascii="Times New Roman" w:eastAsia="Times New Roman" w:hAnsi="Times New Roman" w:cs="Times New Roman"/>
                      <w:sz w:val="24"/>
                      <w:szCs w:val="24"/>
                    </w:rPr>
                    <w:br/>
                  </w:r>
                  <w:r w:rsidRPr="00645184">
                    <w:rPr>
                      <w:rFonts w:ascii="Times New Roman" w:eastAsia="Times New Roman" w:hAnsi="Times New Roman" w:cs="Times New Roman"/>
                      <w:noProof/>
                      <w:color w:val="7682CC"/>
                      <w:sz w:val="24"/>
                      <w:szCs w:val="24"/>
                    </w:rPr>
                    <w:drawing>
                      <wp:inline distT="0" distB="0" distL="0" distR="0" wp14:anchorId="7AB1475E" wp14:editId="7E0BEAF0">
                        <wp:extent cx="373380" cy="137160"/>
                        <wp:effectExtent l="0" t="0" r="7620" b="0"/>
                        <wp:docPr id="97" name="Picture 97" descr="Open Hint for Question 10 in a new window.">
                          <a:hlinkClick xmlns:a="http://schemas.openxmlformats.org/drawingml/2006/main" r:id="rId82"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descr="Open Hint for Question 10 in a new window.">
                                  <a:hlinkClick r:id="rId82"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p>
              </w:tc>
            </w:tr>
            <w:tr w:rsidR="00645184" w:rsidRPr="00645184">
              <w:trPr>
                <w:tblCellSpacing w:w="18" w:type="dxa"/>
                <w:jc w:val="center"/>
              </w:trPr>
              <w:tc>
                <w:tcPr>
                  <w:tcW w:w="0" w:type="auto"/>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5296"/>
                  </w:tblGrid>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42" type="#_x0000_t75" style="width:18pt;height:15.6pt" o:ole="">
                              <v:imagedata r:id="rId26" o:title=""/>
                            </v:shape>
                            <w:control r:id="rId83" w:name="DefaultOcxName46" w:shapeid="_x0000_i1142"/>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Individualistic bias.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41" type="#_x0000_t75" style="width:18pt;height:15.6pt" o:ole="">
                              <v:imagedata r:id="rId26" o:title=""/>
                            </v:shape>
                            <w:control r:id="rId84" w:name="DefaultOcxName47" w:shapeid="_x0000_i1141"/>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Adoption of a rebellious, antiauthoritarian stance.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40" type="#_x0000_t75" style="width:18pt;height:15.6pt" o:ole="">
                              <v:imagedata r:id="rId26" o:title=""/>
                            </v:shape>
                            <w:control r:id="rId85" w:name="DefaultOcxName48" w:shapeid="_x0000_i1140"/>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Emphasis on raw experiencing and lack of structure.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39" type="#_x0000_t75" style="width:18pt;height:15.6pt" o:ole="">
                              <v:imagedata r:id="rId26" o:title=""/>
                            </v:shape>
                            <w:control r:id="rId86" w:name="DefaultOcxName49" w:shapeid="_x0000_i1139"/>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No empirical support for the effectiveness of the therapy. </w:t>
                        </w:r>
                      </w:p>
                    </w:tc>
                  </w:tr>
                </w:tbl>
                <w:p w:rsidR="00645184" w:rsidRPr="00645184" w:rsidRDefault="00645184" w:rsidP="00645184">
                  <w:pPr>
                    <w:spacing w:after="0" w:line="240" w:lineRule="auto"/>
                    <w:rPr>
                      <w:rFonts w:ascii="Times New Roman" w:eastAsia="Times New Roman" w:hAnsi="Times New Roman" w:cs="Times New Roman"/>
                      <w:sz w:val="24"/>
                      <w:szCs w:val="24"/>
                    </w:rPr>
                  </w:pPr>
                </w:p>
              </w:tc>
            </w:tr>
          </w:tbl>
          <w:p w:rsidR="00645184" w:rsidRPr="00645184" w:rsidRDefault="00645184" w:rsidP="00645184">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645184" w:rsidRPr="00645184" w:rsidRDefault="00645184" w:rsidP="00645184">
            <w:pPr>
              <w:spacing w:after="0" w:line="108"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51CCE5FF" wp14:editId="3CA04B71">
                  <wp:extent cx="7620" cy="7620"/>
                  <wp:effectExtent l="0" t="0" r="0" b="0"/>
                  <wp:docPr id="98" name="Picture 9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645184" w:rsidRPr="00645184" w:rsidTr="00645184">
        <w:trPr>
          <w:trHeight w:val="108"/>
          <w:tblCellSpacing w:w="0" w:type="dxa"/>
        </w:trPr>
        <w:tc>
          <w:tcPr>
            <w:tcW w:w="0" w:type="auto"/>
            <w:shd w:val="clear" w:color="auto" w:fill="auto"/>
            <w:vAlign w:val="bottom"/>
            <w:hideMark/>
          </w:tcPr>
          <w:p w:rsidR="00645184" w:rsidRPr="00645184" w:rsidRDefault="00645184" w:rsidP="00645184">
            <w:pPr>
              <w:spacing w:after="0" w:line="108" w:lineRule="atLeas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1EA97E1A" wp14:editId="67577D1D">
                  <wp:extent cx="83820" cy="83820"/>
                  <wp:effectExtent l="0" t="0" r="0" b="0"/>
                  <wp:docPr id="99" name="Picture 9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4"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645184" w:rsidRPr="00645184" w:rsidRDefault="00645184" w:rsidP="00645184">
            <w:pPr>
              <w:spacing w:after="0" w:line="108" w:lineRule="atLeast"/>
              <w:jc w:val="righ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1AB0B7ED" wp14:editId="088CCB14">
                  <wp:extent cx="83820" cy="83820"/>
                  <wp:effectExtent l="0" t="0" r="0" b="0"/>
                  <wp:docPr id="100" name="Picture 100" descr="End of Questio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5" descr="End of Question 1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645184" w:rsidRPr="00645184" w:rsidRDefault="00645184" w:rsidP="00645184">
      <w:pPr>
        <w:spacing w:line="240" w:lineRule="auto"/>
        <w:rPr>
          <w:rFonts w:ascii="Times New Roman" w:eastAsia="Times New Roman" w:hAnsi="Times New Roman" w:cs="Times New Roman"/>
          <w:sz w:val="24"/>
          <w:szCs w:val="24"/>
          <w:lang w:val="en"/>
        </w:rPr>
      </w:pPr>
      <w:r w:rsidRPr="00645184">
        <w:rPr>
          <w:rFonts w:ascii="Times New Roman" w:eastAsia="Times New Roman" w:hAnsi="Times New Roman" w:cs="Times New Roman"/>
          <w:sz w:val="24"/>
          <w:szCs w:val="24"/>
          <w:lang w:val="en"/>
        </w:rPr>
        <w:br/>
      </w:r>
      <w:r w:rsidRPr="00645184">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83"/>
        <w:gridCol w:w="145"/>
      </w:tblGrid>
      <w:tr w:rsidR="00645184" w:rsidRPr="00645184" w:rsidTr="00645184">
        <w:trPr>
          <w:trHeight w:val="108"/>
          <w:tblCellSpacing w:w="0" w:type="dxa"/>
        </w:trPr>
        <w:tc>
          <w:tcPr>
            <w:tcW w:w="120" w:type="dxa"/>
            <w:shd w:val="clear" w:color="auto" w:fill="auto"/>
            <w:hideMark/>
          </w:tcPr>
          <w:p w:rsidR="00645184" w:rsidRPr="00645184" w:rsidRDefault="00645184" w:rsidP="00645184">
            <w:pPr>
              <w:spacing w:after="0" w:line="108" w:lineRule="atLeas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4CA06E88" wp14:editId="41BD4494">
                  <wp:extent cx="83820" cy="83820"/>
                  <wp:effectExtent l="0" t="0" r="0" b="0"/>
                  <wp:docPr id="101" name="Picture 10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6" descr="http://wps.prenhall.com/wps/media/styles/1480/_skins_/D/default_blue/ps_bkgd_upper_lef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108"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3CB37221" wp14:editId="4B2E3E25">
                  <wp:extent cx="7620" cy="83820"/>
                  <wp:effectExtent l="0" t="0" r="0" b="0"/>
                  <wp:docPr id="102" name="Picture 10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645184" w:rsidRPr="00645184" w:rsidRDefault="00645184" w:rsidP="00645184">
            <w:pPr>
              <w:spacing w:after="0" w:line="108" w:lineRule="atLeast"/>
              <w:jc w:val="righ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188E3E31" wp14:editId="23F4AF40">
                  <wp:extent cx="83820" cy="83820"/>
                  <wp:effectExtent l="0" t="0" r="0" b="0"/>
                  <wp:docPr id="103" name="Picture 10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8" descr="http://wps.prenhall.com/wps/media/styles/1480/_skins_/D/default_blue/ps_bkgd_upper_righ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645184" w:rsidRPr="00645184" w:rsidTr="00645184">
        <w:trPr>
          <w:trHeight w:val="108"/>
          <w:tblCellSpacing w:w="0" w:type="dxa"/>
        </w:trPr>
        <w:tc>
          <w:tcPr>
            <w:tcW w:w="0" w:type="auto"/>
            <w:shd w:val="clear" w:color="auto" w:fill="auto"/>
            <w:hideMark/>
          </w:tcPr>
          <w:p w:rsidR="00645184" w:rsidRPr="00645184" w:rsidRDefault="00645184" w:rsidP="00645184">
            <w:pPr>
              <w:spacing w:after="0" w:line="96"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5435DB2B" wp14:editId="3125DE22">
                  <wp:extent cx="7620" cy="7620"/>
                  <wp:effectExtent l="0" t="0" r="0" b="0"/>
                  <wp:docPr id="104" name="Picture 10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9"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09"/>
            </w:tblGrid>
            <w:tr w:rsidR="00645184" w:rsidRPr="00645184">
              <w:trPr>
                <w:trHeight w:val="12"/>
                <w:tblCellSpacing w:w="18" w:type="dxa"/>
                <w:jc w:val="center"/>
              </w:trPr>
              <w:tc>
                <w:tcPr>
                  <w:tcW w:w="0" w:type="auto"/>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645184" w:rsidRPr="00645184" w:rsidRDefault="00645184" w:rsidP="00645184">
                  <w:pPr>
                    <w:spacing w:after="0" w:line="12" w:lineRule="atLeast"/>
                    <w:outlineLvl w:val="1"/>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177409D8" wp14:editId="59AA5C1D">
                        <wp:extent cx="7620" cy="45720"/>
                        <wp:effectExtent l="0" t="0" r="0" b="0"/>
                        <wp:docPr id="105" name="Picture 105" descr="Questio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0" descr="Question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645184">
                    <w:rPr>
                      <w:rFonts w:ascii="Times New Roman" w:eastAsia="Times New Roman" w:hAnsi="Times New Roman" w:cs="Times New Roman"/>
                      <w:sz w:val="24"/>
                      <w:szCs w:val="24"/>
                    </w:rPr>
                    <w:br/>
                  </w:r>
                  <w:r w:rsidRPr="00645184">
                    <w:rPr>
                      <w:rFonts w:ascii="Verdana" w:eastAsia="Times New Roman" w:hAnsi="Verdana" w:cs="Times New Roman"/>
                      <w:b/>
                      <w:bCs/>
                      <w:color w:val="353534"/>
                      <w:sz w:val="20"/>
                      <w:szCs w:val="20"/>
                    </w:rPr>
                    <w:t xml:space="preserve">Gestalt therapists say that clients may resist contact by means of: </w:t>
                  </w:r>
                </w:p>
              </w:tc>
            </w:tr>
            <w:tr w:rsidR="00645184" w:rsidRPr="00645184">
              <w:trPr>
                <w:tblCellSpacing w:w="18" w:type="dxa"/>
                <w:jc w:val="center"/>
              </w:trPr>
              <w:tc>
                <w:tcPr>
                  <w:tcW w:w="720" w:type="dxa"/>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0F759C79" wp14:editId="2E007479">
                        <wp:extent cx="350520" cy="243840"/>
                        <wp:effectExtent l="0" t="0" r="0" b="3810"/>
                        <wp:docPr id="106" name="Picture 106" descr="http://wps.prenhall.com/wps/media/styles/1480/_skins_/D/default_blue/problem_type_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descr="http://wps.prenhall.com/wps/media/styles/1480/_skins_/D/default_blue/problem_type_11.gif"/>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645184">
                    <w:rPr>
                      <w:rFonts w:ascii="Times New Roman" w:eastAsia="Times New Roman" w:hAnsi="Times New Roman" w:cs="Times New Roman"/>
                      <w:sz w:val="24"/>
                      <w:szCs w:val="24"/>
                    </w:rPr>
                    <w:br/>
                  </w:r>
                  <w:r w:rsidRPr="00645184">
                    <w:rPr>
                      <w:rFonts w:ascii="Times New Roman" w:eastAsia="Times New Roman" w:hAnsi="Times New Roman" w:cs="Times New Roman"/>
                      <w:noProof/>
                      <w:color w:val="7682CC"/>
                      <w:sz w:val="24"/>
                      <w:szCs w:val="24"/>
                    </w:rPr>
                    <w:drawing>
                      <wp:inline distT="0" distB="0" distL="0" distR="0" wp14:anchorId="6281075E" wp14:editId="0B0490F2">
                        <wp:extent cx="373380" cy="137160"/>
                        <wp:effectExtent l="0" t="0" r="7620" b="0"/>
                        <wp:docPr id="107" name="Picture 107" descr="Open Hint for Question 11 in a new window.">
                          <a:hlinkClick xmlns:a="http://schemas.openxmlformats.org/drawingml/2006/main" r:id="rId88"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 descr="Open Hint for Question 11 in a new window.">
                                  <a:hlinkClick r:id="rId88" tgtFrame="Loading"/>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p>
              </w:tc>
            </w:tr>
            <w:tr w:rsidR="00645184" w:rsidRPr="00645184">
              <w:trPr>
                <w:tblCellSpacing w:w="18" w:type="dxa"/>
                <w:jc w:val="center"/>
              </w:trPr>
              <w:tc>
                <w:tcPr>
                  <w:tcW w:w="0" w:type="auto"/>
                  <w:shd w:val="clear" w:color="auto" w:fill="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1303"/>
                  </w:tblGrid>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38" type="#_x0000_t75" style="width:18pt;height:15.6pt" o:ole="">
                              <v:imagedata r:id="rId26" o:title=""/>
                            </v:shape>
                            <w:control r:id="rId89" w:name="DefaultOcxName50" w:shapeid="_x0000_i1138"/>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Retroflection.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37" type="#_x0000_t75" style="width:18pt;height:15.6pt" o:ole="">
                              <v:imagedata r:id="rId26" o:title=""/>
                            </v:shape>
                            <w:control r:id="rId90" w:name="DefaultOcxName51" w:shapeid="_x0000_i1137"/>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Projection.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36" type="#_x0000_t75" style="width:18pt;height:15.6pt" o:ole="">
                              <v:imagedata r:id="rId26" o:title=""/>
                            </v:shape>
                            <w:control r:id="rId91" w:name="DefaultOcxName52" w:shapeid="_x0000_i1136"/>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Introjection. </w:t>
                        </w:r>
                      </w:p>
                    </w:tc>
                  </w:tr>
                  <w:tr w:rsidR="00645184" w:rsidRPr="00645184">
                    <w:trPr>
                      <w:tblCellSpacing w:w="30" w:type="dxa"/>
                    </w:trPr>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Times New Roman" w:eastAsia="Times New Roman" w:hAnsi="Times New Roman" w:cs="Times New Roman"/>
                            <w:sz w:val="24"/>
                            <w:szCs w:val="24"/>
                          </w:rPr>
                          <w:object w:dxaOrig="1440" w:dyaOrig="1440">
                            <v:shape id="_x0000_i1135" type="#_x0000_t75" style="width:18pt;height:15.6pt" o:ole="">
                              <v:imagedata r:id="rId26" o:title=""/>
                            </v:shape>
                            <w:control r:id="rId92" w:name="DefaultOcxName53" w:shapeid="_x0000_i1135"/>
                          </w:object>
                        </w:r>
                      </w:p>
                    </w:tc>
                    <w:tc>
                      <w:tcPr>
                        <w:tcW w:w="0" w:type="auto"/>
                        <w:hideMark/>
                      </w:tcPr>
                      <w:p w:rsidR="00645184" w:rsidRPr="00645184" w:rsidRDefault="00645184" w:rsidP="00645184">
                        <w:pPr>
                          <w:spacing w:after="0" w:line="240" w:lineRule="auto"/>
                          <w:rPr>
                            <w:rFonts w:ascii="Times New Roman" w:eastAsia="Times New Roman" w:hAnsi="Times New Roman" w:cs="Times New Roman"/>
                            <w:sz w:val="24"/>
                            <w:szCs w:val="24"/>
                          </w:rPr>
                        </w:pPr>
                        <w:r w:rsidRPr="00645184">
                          <w:rPr>
                            <w:rFonts w:ascii="Verdana" w:eastAsia="Times New Roman" w:hAnsi="Verdana" w:cs="Times New Roman"/>
                            <w:color w:val="000000"/>
                            <w:sz w:val="18"/>
                            <w:szCs w:val="18"/>
                          </w:rPr>
                          <w:t xml:space="preserve">All of these. </w:t>
                        </w:r>
                      </w:p>
                    </w:tc>
                  </w:tr>
                </w:tbl>
                <w:p w:rsidR="00645184" w:rsidRPr="00645184" w:rsidRDefault="00645184" w:rsidP="00645184">
                  <w:pPr>
                    <w:spacing w:after="0" w:line="240" w:lineRule="auto"/>
                    <w:rPr>
                      <w:rFonts w:ascii="Times New Roman" w:eastAsia="Times New Roman" w:hAnsi="Times New Roman" w:cs="Times New Roman"/>
                      <w:sz w:val="24"/>
                      <w:szCs w:val="24"/>
                    </w:rPr>
                  </w:pPr>
                </w:p>
              </w:tc>
            </w:tr>
          </w:tbl>
          <w:p w:rsidR="00645184" w:rsidRPr="00645184" w:rsidRDefault="00645184" w:rsidP="00645184">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645184" w:rsidRPr="00645184" w:rsidRDefault="00645184" w:rsidP="00645184">
            <w:pPr>
              <w:spacing w:after="0" w:line="108" w:lineRule="atLeast"/>
              <w:jc w:val="center"/>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695F95CF" wp14:editId="1303080F">
                  <wp:extent cx="7620" cy="7620"/>
                  <wp:effectExtent l="0" t="0" r="0" b="0"/>
                  <wp:docPr id="108" name="Picture 10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 descr="http://wps.prenhall.com/wps/media/styles/1480/_skins_/D/default_blue/pixe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645184" w:rsidRPr="00645184" w:rsidTr="00645184">
        <w:trPr>
          <w:trHeight w:val="108"/>
          <w:tblCellSpacing w:w="0" w:type="dxa"/>
        </w:trPr>
        <w:tc>
          <w:tcPr>
            <w:tcW w:w="0" w:type="auto"/>
            <w:shd w:val="clear" w:color="auto" w:fill="auto"/>
            <w:vAlign w:val="bottom"/>
            <w:hideMark/>
          </w:tcPr>
          <w:p w:rsidR="00645184" w:rsidRPr="00645184" w:rsidRDefault="00645184" w:rsidP="00645184">
            <w:pPr>
              <w:spacing w:after="0" w:line="108" w:lineRule="atLeast"/>
              <w:rPr>
                <w:rFonts w:ascii="Times New Roman" w:eastAsia="Times New Roman" w:hAnsi="Times New Roman" w:cs="Times New Roman"/>
                <w:sz w:val="24"/>
                <w:szCs w:val="24"/>
              </w:rPr>
            </w:pPr>
            <w:r w:rsidRPr="00645184">
              <w:rPr>
                <w:rFonts w:ascii="Times New Roman" w:eastAsia="Times New Roman" w:hAnsi="Times New Roman" w:cs="Times New Roman"/>
                <w:noProof/>
                <w:sz w:val="24"/>
                <w:szCs w:val="24"/>
              </w:rPr>
              <w:drawing>
                <wp:inline distT="0" distB="0" distL="0" distR="0" wp14:anchorId="6E67917D" wp14:editId="16456159">
                  <wp:extent cx="83820" cy="83820"/>
                  <wp:effectExtent l="0" t="0" r="0" b="0"/>
                  <wp:docPr id="109" name="Picture 10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 descr="http://wps.prenhall.com/wps/media/styles/1480/_skins_/D/default_blue/ps_bkgd_lower_left.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vAlign w:val="center"/>
            <w:hideMark/>
          </w:tcPr>
          <w:p w:rsidR="00645184" w:rsidRPr="00645184" w:rsidRDefault="00645184" w:rsidP="00645184">
            <w:pPr>
              <w:spacing w:after="0" w:line="240" w:lineRule="auto"/>
              <w:rPr>
                <w:rFonts w:ascii="Times New Roman" w:eastAsia="Times New Roman" w:hAnsi="Times New Roman" w:cs="Times New Roman"/>
                <w:sz w:val="20"/>
                <w:szCs w:val="20"/>
              </w:rPr>
            </w:pPr>
          </w:p>
        </w:tc>
        <w:tc>
          <w:tcPr>
            <w:tcW w:w="0" w:type="auto"/>
            <w:shd w:val="clear" w:color="auto" w:fill="auto"/>
            <w:vAlign w:val="center"/>
            <w:hideMark/>
          </w:tcPr>
          <w:p w:rsidR="00645184" w:rsidRPr="00645184" w:rsidRDefault="00645184" w:rsidP="00645184">
            <w:pPr>
              <w:spacing w:after="0" w:line="240" w:lineRule="auto"/>
              <w:rPr>
                <w:rFonts w:ascii="Times New Roman" w:eastAsia="Times New Roman" w:hAnsi="Times New Roman" w:cs="Times New Roman"/>
                <w:sz w:val="20"/>
                <w:szCs w:val="20"/>
              </w:rPr>
            </w:pPr>
          </w:p>
        </w:tc>
      </w:tr>
    </w:tbl>
    <w:p w:rsidR="00645184" w:rsidRPr="00645184" w:rsidRDefault="00645184" w:rsidP="00645184">
      <w:pPr>
        <w:pBdr>
          <w:top w:val="single" w:sz="6" w:space="1" w:color="auto"/>
        </w:pBdr>
        <w:spacing w:line="240" w:lineRule="auto"/>
        <w:jc w:val="center"/>
        <w:rPr>
          <w:rFonts w:ascii="Arial" w:eastAsia="Times New Roman" w:hAnsi="Arial" w:cs="Arial"/>
          <w:vanish/>
          <w:sz w:val="16"/>
          <w:szCs w:val="16"/>
        </w:rPr>
      </w:pPr>
      <w:r w:rsidRPr="00645184">
        <w:rPr>
          <w:rFonts w:ascii="Arial" w:eastAsia="Times New Roman" w:hAnsi="Arial" w:cs="Arial"/>
          <w:vanish/>
          <w:sz w:val="16"/>
          <w:szCs w:val="16"/>
        </w:rPr>
        <w:t>Bottom of Form</w:t>
      </w:r>
    </w:p>
    <w:p w:rsidR="00F2164A" w:rsidRDefault="00F2164A"/>
    <w:sectPr w:rsidR="00F216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184"/>
    <w:rsid w:val="00645184"/>
    <w:rsid w:val="00F216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5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51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5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51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3825943">
      <w:bodyDiv w:val="1"/>
      <w:marLeft w:val="150"/>
      <w:marRight w:val="900"/>
      <w:marTop w:val="30"/>
      <w:marBottom w:val="225"/>
      <w:divBdr>
        <w:top w:val="none" w:sz="0" w:space="0" w:color="auto"/>
        <w:left w:val="none" w:sz="0" w:space="0" w:color="auto"/>
        <w:bottom w:val="none" w:sz="0" w:space="0" w:color="auto"/>
        <w:right w:val="none" w:sz="0" w:space="0" w:color="auto"/>
      </w:divBdr>
      <w:divsChild>
        <w:div w:id="1710715421">
          <w:marLeft w:val="0"/>
          <w:marRight w:val="0"/>
          <w:marTop w:val="0"/>
          <w:marBottom w:val="0"/>
          <w:divBdr>
            <w:top w:val="none" w:sz="0" w:space="0" w:color="auto"/>
            <w:left w:val="none" w:sz="0" w:space="0" w:color="auto"/>
            <w:bottom w:val="none" w:sz="0" w:space="0" w:color="auto"/>
            <w:right w:val="none" w:sz="0" w:space="0" w:color="auto"/>
          </w:divBdr>
          <w:divsChild>
            <w:div w:id="195933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image" Target="media/image7.gif"/><Relationship Id="rId42" Type="http://schemas.openxmlformats.org/officeDocument/2006/relationships/control" Target="activeX/activeX20.xml"/><Relationship Id="rId47" Type="http://schemas.openxmlformats.org/officeDocument/2006/relationships/control" Target="activeX/activeX23.xml"/><Relationship Id="rId63" Type="http://schemas.openxmlformats.org/officeDocument/2006/relationships/image" Target="media/image19.gif"/><Relationship Id="rId68" Type="http://schemas.openxmlformats.org/officeDocument/2006/relationships/control" Target="activeX/activeX38.xml"/><Relationship Id="rId84" Type="http://schemas.openxmlformats.org/officeDocument/2006/relationships/control" Target="activeX/activeX48.xml"/><Relationship Id="rId89" Type="http://schemas.openxmlformats.org/officeDocument/2006/relationships/control" Target="activeX/activeX51.xml"/><Relationship Id="rId16" Type="http://schemas.openxmlformats.org/officeDocument/2006/relationships/control" Target="activeX/activeX8.xml"/><Relationship Id="rId11" Type="http://schemas.openxmlformats.org/officeDocument/2006/relationships/image" Target="media/image4.wmf"/><Relationship Id="rId32" Type="http://schemas.openxmlformats.org/officeDocument/2006/relationships/image" Target="media/image13.gif"/><Relationship Id="rId37" Type="http://schemas.openxmlformats.org/officeDocument/2006/relationships/control" Target="activeX/activeX17.xml"/><Relationship Id="rId53" Type="http://schemas.openxmlformats.org/officeDocument/2006/relationships/control" Target="activeX/activeX27.xml"/><Relationship Id="rId58" Type="http://schemas.openxmlformats.org/officeDocument/2006/relationships/hyperlink" Target="http://wps.prenhall.com/chet_murdock_theories_2/87/22396/5733630.cw/hint/6/index.html" TargetMode="External"/><Relationship Id="rId74" Type="http://schemas.openxmlformats.org/officeDocument/2006/relationships/control" Target="activeX/activeX42.xml"/><Relationship Id="rId79" Type="http://schemas.openxmlformats.org/officeDocument/2006/relationships/control" Target="activeX/activeX45.xml"/><Relationship Id="rId5" Type="http://schemas.openxmlformats.org/officeDocument/2006/relationships/image" Target="media/image1.wmf"/><Relationship Id="rId90" Type="http://schemas.openxmlformats.org/officeDocument/2006/relationships/control" Target="activeX/activeX52.xml"/><Relationship Id="rId22" Type="http://schemas.openxmlformats.org/officeDocument/2006/relationships/image" Target="media/image8.gif"/><Relationship Id="rId27" Type="http://schemas.openxmlformats.org/officeDocument/2006/relationships/control" Target="activeX/activeX11.xml"/><Relationship Id="rId43" Type="http://schemas.openxmlformats.org/officeDocument/2006/relationships/control" Target="activeX/activeX21.xml"/><Relationship Id="rId48" Type="http://schemas.openxmlformats.org/officeDocument/2006/relationships/control" Target="activeX/activeX24.xml"/><Relationship Id="rId64" Type="http://schemas.openxmlformats.org/officeDocument/2006/relationships/hyperlink" Target="http://wps.prenhall.com/chet_murdock_theories_2/87/22396/5733631.cw/hint/7/index.html" TargetMode="External"/><Relationship Id="rId69" Type="http://schemas.openxmlformats.org/officeDocument/2006/relationships/image" Target="media/image20.gif"/><Relationship Id="rId8" Type="http://schemas.openxmlformats.org/officeDocument/2006/relationships/control" Target="activeX/activeX2.xml"/><Relationship Id="rId51" Type="http://schemas.openxmlformats.org/officeDocument/2006/relationships/image" Target="media/image17.gif"/><Relationship Id="rId72" Type="http://schemas.openxmlformats.org/officeDocument/2006/relationships/control" Target="activeX/activeX40.xml"/><Relationship Id="rId80" Type="http://schemas.openxmlformats.org/officeDocument/2006/relationships/control" Target="activeX/activeX46.xml"/><Relationship Id="rId85" Type="http://schemas.openxmlformats.org/officeDocument/2006/relationships/control" Target="activeX/activeX49.xm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control" Target="activeX/activeX4.xml"/><Relationship Id="rId17" Type="http://schemas.openxmlformats.org/officeDocument/2006/relationships/image" Target="media/image5.wmf"/><Relationship Id="rId25" Type="http://schemas.openxmlformats.org/officeDocument/2006/relationships/image" Target="media/image10.gif"/><Relationship Id="rId33" Type="http://schemas.openxmlformats.org/officeDocument/2006/relationships/image" Target="media/image14.gif"/><Relationship Id="rId38" Type="http://schemas.openxmlformats.org/officeDocument/2006/relationships/control" Target="activeX/activeX18.xml"/><Relationship Id="rId46" Type="http://schemas.openxmlformats.org/officeDocument/2006/relationships/hyperlink" Target="http://wps.prenhall.com/chet_murdock_theories_2/87/22396/5733628.cw/hint/4/index.html" TargetMode="External"/><Relationship Id="rId59" Type="http://schemas.openxmlformats.org/officeDocument/2006/relationships/control" Target="activeX/activeX31.xml"/><Relationship Id="rId67" Type="http://schemas.openxmlformats.org/officeDocument/2006/relationships/control" Target="activeX/activeX37.xml"/><Relationship Id="rId20" Type="http://schemas.openxmlformats.org/officeDocument/2006/relationships/image" Target="media/image6.gif"/><Relationship Id="rId41" Type="http://schemas.openxmlformats.org/officeDocument/2006/relationships/control" Target="activeX/activeX19.xml"/><Relationship Id="rId54" Type="http://schemas.openxmlformats.org/officeDocument/2006/relationships/control" Target="activeX/activeX28.xml"/><Relationship Id="rId62" Type="http://schemas.openxmlformats.org/officeDocument/2006/relationships/control" Target="activeX/activeX34.xml"/><Relationship Id="rId70" Type="http://schemas.openxmlformats.org/officeDocument/2006/relationships/hyperlink" Target="http://wps.prenhall.com/chet_murdock_theories_2/87/22397/5733632.cw/hint/8/index.html" TargetMode="External"/><Relationship Id="rId75" Type="http://schemas.openxmlformats.org/officeDocument/2006/relationships/image" Target="media/image21.gif"/><Relationship Id="rId83" Type="http://schemas.openxmlformats.org/officeDocument/2006/relationships/control" Target="activeX/activeX47.xml"/><Relationship Id="rId88" Type="http://schemas.openxmlformats.org/officeDocument/2006/relationships/hyperlink" Target="http://wps.prenhall.com/chet_murdock_theories_2/87/22397/5733635.cw/hint/11/index.html" TargetMode="External"/><Relationship Id="rId91" Type="http://schemas.openxmlformats.org/officeDocument/2006/relationships/control" Target="activeX/activeX53.xml"/><Relationship Id="rId1" Type="http://schemas.openxmlformats.org/officeDocument/2006/relationships/styles" Target="styles.xml"/><Relationship Id="rId6" Type="http://schemas.openxmlformats.org/officeDocument/2006/relationships/control" Target="activeX/activeX1.xml"/><Relationship Id="rId15" Type="http://schemas.openxmlformats.org/officeDocument/2006/relationships/control" Target="activeX/activeX7.xml"/><Relationship Id="rId23" Type="http://schemas.openxmlformats.org/officeDocument/2006/relationships/image" Target="media/image9.gif"/><Relationship Id="rId28" Type="http://schemas.openxmlformats.org/officeDocument/2006/relationships/control" Target="activeX/activeX12.xml"/><Relationship Id="rId36" Type="http://schemas.openxmlformats.org/officeDocument/2006/relationships/control" Target="activeX/activeX16.xml"/><Relationship Id="rId49" Type="http://schemas.openxmlformats.org/officeDocument/2006/relationships/control" Target="activeX/activeX25.xml"/><Relationship Id="rId57" Type="http://schemas.openxmlformats.org/officeDocument/2006/relationships/image" Target="media/image18.gif"/><Relationship Id="rId10" Type="http://schemas.openxmlformats.org/officeDocument/2006/relationships/control" Target="activeX/activeX3.xml"/><Relationship Id="rId31" Type="http://schemas.openxmlformats.org/officeDocument/2006/relationships/image" Target="media/image12.gif"/><Relationship Id="rId44" Type="http://schemas.openxmlformats.org/officeDocument/2006/relationships/control" Target="activeX/activeX22.xml"/><Relationship Id="rId52" Type="http://schemas.openxmlformats.org/officeDocument/2006/relationships/hyperlink" Target="http://wps.prenhall.com/chet_murdock_theories_2/87/22396/5733629.cw/hint/5/index.html" TargetMode="External"/><Relationship Id="rId60" Type="http://schemas.openxmlformats.org/officeDocument/2006/relationships/control" Target="activeX/activeX32.xml"/><Relationship Id="rId65" Type="http://schemas.openxmlformats.org/officeDocument/2006/relationships/control" Target="activeX/activeX35.xml"/><Relationship Id="rId73" Type="http://schemas.openxmlformats.org/officeDocument/2006/relationships/control" Target="activeX/activeX41.xml"/><Relationship Id="rId78" Type="http://schemas.openxmlformats.org/officeDocument/2006/relationships/control" Target="activeX/activeX44.xml"/><Relationship Id="rId81" Type="http://schemas.openxmlformats.org/officeDocument/2006/relationships/image" Target="media/image22.gif"/><Relationship Id="rId86" Type="http://schemas.openxmlformats.org/officeDocument/2006/relationships/control" Target="activeX/activeX50.xm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control" Target="activeX/activeX5.xml"/><Relationship Id="rId18" Type="http://schemas.openxmlformats.org/officeDocument/2006/relationships/control" Target="activeX/activeX9.xml"/><Relationship Id="rId39" Type="http://schemas.openxmlformats.org/officeDocument/2006/relationships/image" Target="media/image15.gif"/><Relationship Id="rId34" Type="http://schemas.openxmlformats.org/officeDocument/2006/relationships/hyperlink" Target="http://wps.prenhall.com/chet_murdock_theories_2/87/22396/5733626.cw/hint/2/index.html" TargetMode="External"/><Relationship Id="rId50" Type="http://schemas.openxmlformats.org/officeDocument/2006/relationships/control" Target="activeX/activeX26.xml"/><Relationship Id="rId55" Type="http://schemas.openxmlformats.org/officeDocument/2006/relationships/control" Target="activeX/activeX29.xml"/><Relationship Id="rId76" Type="http://schemas.openxmlformats.org/officeDocument/2006/relationships/hyperlink" Target="http://wps.prenhall.com/chet_murdock_theories_2/87/22397/5733633.cw/hint/9/index.html" TargetMode="External"/><Relationship Id="rId7" Type="http://schemas.openxmlformats.org/officeDocument/2006/relationships/image" Target="media/image2.wmf"/><Relationship Id="rId71" Type="http://schemas.openxmlformats.org/officeDocument/2006/relationships/control" Target="activeX/activeX39.xml"/><Relationship Id="rId92" Type="http://schemas.openxmlformats.org/officeDocument/2006/relationships/control" Target="activeX/activeX54.xml"/><Relationship Id="rId2" Type="http://schemas.microsoft.com/office/2007/relationships/stylesWithEffects" Target="stylesWithEffects.xml"/><Relationship Id="rId29" Type="http://schemas.openxmlformats.org/officeDocument/2006/relationships/control" Target="activeX/activeX13.xml"/><Relationship Id="rId24" Type="http://schemas.openxmlformats.org/officeDocument/2006/relationships/hyperlink" Target="http://wps.prenhall.com/chet_murdock_theories_2/87/22396/5733625.cw/hint/1/index.html" TargetMode="External"/><Relationship Id="rId40" Type="http://schemas.openxmlformats.org/officeDocument/2006/relationships/hyperlink" Target="http://wps.prenhall.com/chet_murdock_theories_2/87/22396/5733627.cw/hint/3/index.html" TargetMode="External"/><Relationship Id="rId45" Type="http://schemas.openxmlformats.org/officeDocument/2006/relationships/image" Target="media/image16.gif"/><Relationship Id="rId66" Type="http://schemas.openxmlformats.org/officeDocument/2006/relationships/control" Target="activeX/activeX36.xml"/><Relationship Id="rId87" Type="http://schemas.openxmlformats.org/officeDocument/2006/relationships/image" Target="media/image23.gif"/><Relationship Id="rId61" Type="http://schemas.openxmlformats.org/officeDocument/2006/relationships/control" Target="activeX/activeX33.xml"/><Relationship Id="rId82" Type="http://schemas.openxmlformats.org/officeDocument/2006/relationships/hyperlink" Target="http://wps.prenhall.com/chet_murdock_theories_2/87/22397/5733634.cw/hint/10/index.html" TargetMode="External"/><Relationship Id="rId19" Type="http://schemas.openxmlformats.org/officeDocument/2006/relationships/control" Target="activeX/activeX10.xml"/><Relationship Id="rId14" Type="http://schemas.openxmlformats.org/officeDocument/2006/relationships/control" Target="activeX/activeX6.xml"/><Relationship Id="rId30" Type="http://schemas.openxmlformats.org/officeDocument/2006/relationships/control" Target="activeX/activeX14.xml"/><Relationship Id="rId35" Type="http://schemas.openxmlformats.org/officeDocument/2006/relationships/control" Target="activeX/activeX15.xml"/><Relationship Id="rId56" Type="http://schemas.openxmlformats.org/officeDocument/2006/relationships/control" Target="activeX/activeX30.xml"/><Relationship Id="rId77" Type="http://schemas.openxmlformats.org/officeDocument/2006/relationships/control" Target="activeX/activeX4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879</Words>
  <Characters>5013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2012-03-20T03:52:00Z</dcterms:created>
  <dcterms:modified xsi:type="dcterms:W3CDTF">2012-03-20T03:55:00Z</dcterms:modified>
</cp:coreProperties>
</file>